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41A8" w14:textId="77777777" w:rsidR="00B17228" w:rsidRPr="00B17228" w:rsidRDefault="00B17228" w:rsidP="00137F0C">
      <w:pPr>
        <w:spacing w:after="240"/>
        <w:rPr>
          <w:rFonts w:eastAsia="Calibri" w:cs="Times New Roman"/>
          <w:color w:val="4D4D4D"/>
          <w:szCs w:val="20"/>
        </w:rPr>
      </w:pP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294" distR="114294" simplePos="0" relativeHeight="251659264" behindDoc="0" locked="0" layoutInCell="1" allowOverlap="1" wp14:anchorId="40B077D5" wp14:editId="4CF1F86D">
                <wp:simplePos x="0" y="0"/>
                <wp:positionH relativeFrom="column">
                  <wp:posOffset>826769</wp:posOffset>
                </wp:positionH>
                <wp:positionV relativeFrom="paragraph">
                  <wp:posOffset>63500</wp:posOffset>
                </wp:positionV>
                <wp:extent cx="0" cy="725805"/>
                <wp:effectExtent l="0" t="0" r="0" b="0"/>
                <wp:wrapTopAndBottom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18F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EE3EB" id="Straight Connector 4" o:spid="_x0000_s1026" style="position:absolute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65.1pt,5pt" to="65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" strokecolor="#418fde" strokeweight="1.25pt">
                <v:stroke joinstyle="miter"/>
                <o:lock v:ext="edit" shapetype="f"/>
                <w10:wrap type="topAndBottom"/>
              </v:lin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44376" wp14:editId="5F2D0C36">
                <wp:simplePos x="0" y="0"/>
                <wp:positionH relativeFrom="column">
                  <wp:posOffset>967105</wp:posOffset>
                </wp:positionH>
                <wp:positionV relativeFrom="paragraph">
                  <wp:posOffset>0</wp:posOffset>
                </wp:positionV>
                <wp:extent cx="5276850" cy="9144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5997" w14:textId="09D3F03C" w:rsidR="00B17228" w:rsidRPr="00AC21F0" w:rsidRDefault="00F361DA" w:rsidP="00B17228">
                            <w:pPr>
                              <w:pStyle w:val="01OCHAHeadertitle"/>
                            </w:pPr>
                            <w:r>
                              <w:t>QGIS</w:t>
                            </w:r>
                            <w:r w:rsidR="005B3ABE">
                              <w:t xml:space="preserve"> </w:t>
                            </w:r>
                          </w:p>
                          <w:p w14:paraId="1C05FCCE" w14:textId="634826A3" w:rsidR="00B17228" w:rsidRPr="003A2CC9" w:rsidRDefault="006D21EE" w:rsidP="00B17228">
                            <w:pPr>
                              <w:pStyle w:val="02OCHAHeadersubtitle"/>
                              <w:spacing w:after="80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How to i</w:t>
                            </w:r>
                            <w:r w:rsidR="00F361DA">
                              <w:rPr>
                                <w:szCs w:val="32"/>
                              </w:rPr>
                              <w:t>nstall QGIS on Windows</w:t>
                            </w:r>
                          </w:p>
                          <w:p w14:paraId="2CC0238F" w14:textId="539125B9" w:rsidR="00B17228" w:rsidRPr="00AC21F0" w:rsidRDefault="00B17228" w:rsidP="00B17228">
                            <w:pPr>
                              <w:pStyle w:val="03OCHAheaderdate"/>
                            </w:pPr>
                            <w:r>
                              <w:t>A</w:t>
                            </w:r>
                            <w:r w:rsidRPr="00AC21F0">
                              <w:t xml:space="preserve">s of </w:t>
                            </w:r>
                            <w:r w:rsidR="00F361DA">
                              <w:t>6 Jan 2022</w:t>
                            </w:r>
                            <w:r w:rsidR="00C40A14">
                              <w:t xml:space="preserve"> - Version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43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15pt;margin-top:0;width:41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" filled="f" stroked="f" strokeweight=".5pt">
                <v:textbox>
                  <w:txbxContent>
                    <w:p w14:paraId="70FC5997" w14:textId="09D3F03C" w:rsidR="00B17228" w:rsidRPr="00AC21F0" w:rsidRDefault="00F361DA" w:rsidP="00B17228">
                      <w:pPr>
                        <w:pStyle w:val="01OCHAHeadertitle"/>
                      </w:pPr>
                      <w:r>
                        <w:t>QGIS</w:t>
                      </w:r>
                      <w:r w:rsidR="005B3ABE">
                        <w:t xml:space="preserve"> </w:t>
                      </w:r>
                    </w:p>
                    <w:p w14:paraId="1C05FCCE" w14:textId="634826A3" w:rsidR="00B17228" w:rsidRPr="003A2CC9" w:rsidRDefault="006D21EE" w:rsidP="00B17228">
                      <w:pPr>
                        <w:pStyle w:val="02OCHAHeadersubtitle"/>
                        <w:spacing w:after="80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How to i</w:t>
                      </w:r>
                      <w:r w:rsidR="00F361DA">
                        <w:rPr>
                          <w:szCs w:val="32"/>
                        </w:rPr>
                        <w:t>nstall QGIS on Windows</w:t>
                      </w:r>
                    </w:p>
                    <w:p w14:paraId="2CC0238F" w14:textId="539125B9" w:rsidR="00B17228" w:rsidRPr="00AC21F0" w:rsidRDefault="00B17228" w:rsidP="00B17228">
                      <w:pPr>
                        <w:pStyle w:val="03OCHAheaderdate"/>
                      </w:pPr>
                      <w:r>
                        <w:t>A</w:t>
                      </w:r>
                      <w:r w:rsidRPr="00AC21F0">
                        <w:t xml:space="preserve">s of </w:t>
                      </w:r>
                      <w:r w:rsidR="00F361DA">
                        <w:t>6 Jan 2022</w:t>
                      </w:r>
                      <w:r w:rsidR="00C40A14">
                        <w:t xml:space="preserve"> - Version 1.0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w:drawing>
          <wp:anchor distT="0" distB="0" distL="114300" distR="114300" simplePos="0" relativeHeight="251661312" behindDoc="0" locked="0" layoutInCell="1" allowOverlap="1" wp14:anchorId="5E3A67AE" wp14:editId="01A865EA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749300" cy="801370"/>
            <wp:effectExtent l="0" t="0" r="0" b="0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4294967290" distB="4294967290" distL="114300" distR="114300" simplePos="0" relativeHeight="251662336" behindDoc="0" locked="0" layoutInCell="1" allowOverlap="1" wp14:anchorId="345A8478" wp14:editId="0F98CDDC">
                <wp:simplePos x="0" y="0"/>
                <wp:positionH relativeFrom="column">
                  <wp:posOffset>-1270</wp:posOffset>
                </wp:positionH>
                <wp:positionV relativeFrom="paragraph">
                  <wp:posOffset>988694</wp:posOffset>
                </wp:positionV>
                <wp:extent cx="6859905" cy="0"/>
                <wp:effectExtent l="0" t="12700" r="23495" b="12700"/>
                <wp:wrapTopAndBottom/>
                <wp:docPr id="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18F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4521" id="Straight Connector 28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1pt,77.85pt" to="540.0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" strokecolor="#418fde" strokeweight="3pt">
                <o:lock v:ext="edit" shapetype="f"/>
                <w10:wrap type="topAndBottom"/>
              </v:line>
            </w:pict>
          </mc:Fallback>
        </mc:AlternateContent>
      </w:r>
    </w:p>
    <w:p w14:paraId="13D2C1B2" w14:textId="34C97C9F" w:rsidR="00B17228" w:rsidRPr="00B17228" w:rsidRDefault="003C2503" w:rsidP="00F54556">
      <w:pPr>
        <w:pStyle w:val="OCHAHeading1"/>
      </w:pPr>
      <w:r>
        <w:t>Installing QGIS on Windows</w:t>
      </w:r>
    </w:p>
    <w:p w14:paraId="53C20FD0" w14:textId="2F7CA823" w:rsidR="00931C30" w:rsidRPr="003A3E44" w:rsidRDefault="00931C30" w:rsidP="00931C30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931C30">
        <w:rPr>
          <w:rFonts w:eastAsia="Times New Roman" w:cs="Arial"/>
          <w:color w:val="auto"/>
          <w:sz w:val="22"/>
          <w:szCs w:val="22"/>
          <w:lang w:val="en-AU" w:eastAsia="en-AU"/>
        </w:rPr>
        <w:t>On Windows</w:t>
      </w:r>
      <w:r w:rsidR="00767BCC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, </w:t>
      </w:r>
      <w:r w:rsidR="00192086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there are</w:t>
      </w:r>
      <w:r w:rsidRPr="00931C30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two different options for installing QGIS. These are the </w:t>
      </w:r>
      <w:r w:rsidRPr="00931C30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OSGeo4W</w:t>
      </w:r>
      <w:r w:rsidR="005959DC"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 xml:space="preserve"> (Network Installer)</w:t>
      </w:r>
      <w:r w:rsidRPr="00931C30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and the </w:t>
      </w:r>
      <w:r w:rsidR="005959DC"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QGI</w:t>
      </w:r>
      <w:r w:rsidR="00650ED3"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 xml:space="preserve">S </w:t>
      </w:r>
      <w:r w:rsidR="001C2B8F"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S</w:t>
      </w:r>
      <w:r w:rsidRPr="00931C30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 xml:space="preserve">tandalone </w:t>
      </w:r>
      <w:r w:rsidR="00650ED3"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I</w:t>
      </w:r>
      <w:r w:rsidRPr="00931C30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nstaller</w:t>
      </w:r>
      <w:r w:rsidRPr="00931C30">
        <w:rPr>
          <w:rFonts w:eastAsia="Times New Roman" w:cs="Arial"/>
          <w:color w:val="auto"/>
          <w:sz w:val="22"/>
          <w:szCs w:val="22"/>
          <w:lang w:val="en-AU" w:eastAsia="en-AU"/>
        </w:rPr>
        <w:t>.</w:t>
      </w:r>
    </w:p>
    <w:p w14:paraId="33A16C86" w14:textId="596E4B0E" w:rsidR="00C60BED" w:rsidRPr="003A3E44" w:rsidRDefault="00BE12BA" w:rsidP="00931C30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You can download QGIS from here</w:t>
      </w:r>
      <w:r w:rsidR="00650ED3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using </w:t>
      </w:r>
      <w:r w:rsidR="001B537F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the</w:t>
      </w:r>
      <w:r w:rsidR="00650ED3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option</w:t>
      </w:r>
      <w:r w:rsidR="001B537F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</w:t>
      </w:r>
      <w:r w:rsidR="00650ED3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best suited for you:</w:t>
      </w:r>
      <w:r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</w:t>
      </w:r>
      <w:hyperlink r:id="rId8" w:history="1">
        <w:r w:rsidRPr="003A3E44">
          <w:rPr>
            <w:rStyle w:val="Hyperlink"/>
            <w:rFonts w:eastAsia="Times New Roman" w:cs="Arial"/>
            <w:color w:val="auto"/>
            <w:sz w:val="22"/>
            <w:szCs w:val="22"/>
            <w:lang w:val="en-AU" w:eastAsia="en-AU"/>
          </w:rPr>
          <w:t>https://www.qgis.org/en/site/forusers/download.html#</w:t>
        </w:r>
      </w:hyperlink>
      <w:r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</w:t>
      </w:r>
    </w:p>
    <w:p w14:paraId="774237EB" w14:textId="75E5082A" w:rsidR="00685EBD" w:rsidRPr="003A3E44" w:rsidRDefault="00685EBD" w:rsidP="003A3E44">
      <w:pPr>
        <w:pStyle w:val="OCHAHeading2"/>
        <w:rPr>
          <w:lang w:val="en-AU"/>
        </w:rPr>
      </w:pPr>
      <w:r w:rsidRPr="003A3E44">
        <w:rPr>
          <w:lang w:val="en-AU"/>
        </w:rPr>
        <w:t xml:space="preserve">The OSGeo4W </w:t>
      </w:r>
      <w:r w:rsidR="00BA3B47" w:rsidRPr="003A3E44">
        <w:rPr>
          <w:lang w:val="en-AU"/>
        </w:rPr>
        <w:t>Network Installer</w:t>
      </w:r>
    </w:p>
    <w:p w14:paraId="5A81873B" w14:textId="7A2FF5F4" w:rsidR="00AC0B81" w:rsidRPr="003A3E44" w:rsidRDefault="00931C30" w:rsidP="00931C30">
      <w:pPr>
        <w:shd w:val="clear" w:color="auto" w:fill="FFFFFF"/>
        <w:spacing w:beforeAutospacing="1" w:after="0" w:afterAutospacing="1" w:line="360" w:lineRule="atLeast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931C30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The OSGeo4W installer is a small, flexible </w:t>
      </w:r>
      <w:r w:rsidRPr="00931C30">
        <w:rPr>
          <w:rFonts w:eastAsia="Times New Roman" w:cs="Arial"/>
          <w:color w:val="auto"/>
          <w:sz w:val="22"/>
          <w:szCs w:val="22"/>
          <w:u w:val="single"/>
          <w:lang w:val="en-AU" w:eastAsia="en-AU"/>
        </w:rPr>
        <w:t>installation tool</w:t>
      </w:r>
      <w:r w:rsidRPr="00931C30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that makes it possible to download and install QGIS and many more </w:t>
      </w:r>
      <w:proofErr w:type="spellStart"/>
      <w:r w:rsidRPr="00931C30">
        <w:rPr>
          <w:rFonts w:eastAsia="Times New Roman" w:cs="Arial"/>
          <w:color w:val="auto"/>
          <w:sz w:val="22"/>
          <w:szCs w:val="22"/>
          <w:lang w:val="en-AU" w:eastAsia="en-AU"/>
        </w:rPr>
        <w:t>OSGeo</w:t>
      </w:r>
      <w:proofErr w:type="spellEnd"/>
      <w:r w:rsidRPr="00931C30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tools with all their dependencies. The main advantage is that </w:t>
      </w:r>
      <w:r w:rsidRPr="00931C30">
        <w:rPr>
          <w:rFonts w:eastAsia="Times New Roman" w:cs="Arial"/>
          <w:color w:val="auto"/>
          <w:sz w:val="22"/>
          <w:szCs w:val="22"/>
          <w:u w:val="single"/>
          <w:lang w:val="en-AU" w:eastAsia="en-AU"/>
        </w:rPr>
        <w:t>it makes updating QGIS and its dependencies very easy</w:t>
      </w:r>
      <w:r w:rsidRPr="00931C30">
        <w:rPr>
          <w:rFonts w:eastAsia="Times New Roman" w:cs="Arial"/>
          <w:color w:val="auto"/>
          <w:sz w:val="22"/>
          <w:szCs w:val="22"/>
          <w:lang w:val="en-AU" w:eastAsia="en-AU"/>
        </w:rPr>
        <w:t>.</w:t>
      </w:r>
    </w:p>
    <w:p w14:paraId="56E57807" w14:textId="3D9D2800" w:rsidR="00931C30" w:rsidRPr="003A3E44" w:rsidRDefault="00931C30" w:rsidP="00931C30">
      <w:pPr>
        <w:shd w:val="clear" w:color="auto" w:fill="FFFFFF"/>
        <w:spacing w:beforeAutospacing="1" w:after="0" w:afterAutospacing="1" w:line="360" w:lineRule="atLeast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931C30">
        <w:rPr>
          <w:rFonts w:eastAsia="Times New Roman" w:cs="Arial"/>
          <w:color w:val="auto"/>
          <w:sz w:val="22"/>
          <w:szCs w:val="22"/>
          <w:lang w:val="en-AU" w:eastAsia="en-AU"/>
        </w:rPr>
        <w:t>Download the version that matches your operating system and keep it. In the future, whenever you want to change or update your system, just run it again.</w:t>
      </w:r>
    </w:p>
    <w:p w14:paraId="511453E7" w14:textId="35D62D7D" w:rsidR="00BA3B47" w:rsidRPr="003A3E44" w:rsidRDefault="00BA3B47" w:rsidP="003A3E44">
      <w:pPr>
        <w:pStyle w:val="OCHAHeading2"/>
        <w:rPr>
          <w:lang w:val="en-AU"/>
        </w:rPr>
      </w:pPr>
      <w:r w:rsidRPr="003A3E44">
        <w:rPr>
          <w:lang w:val="en-AU"/>
        </w:rPr>
        <w:t>The QGIS Standalone Installer</w:t>
      </w:r>
    </w:p>
    <w:p w14:paraId="3C3A79BD" w14:textId="2C8510B0" w:rsidR="00931C30" w:rsidRPr="003A3E44" w:rsidRDefault="00F320EE" w:rsidP="00931C30">
      <w:pPr>
        <w:shd w:val="clear" w:color="auto" w:fill="FFFFFF"/>
        <w:spacing w:beforeAutospacing="1" w:after="0" w:afterAutospacing="1" w:line="360" w:lineRule="atLeast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The QGIS Standalone Installer</w:t>
      </w:r>
      <w:r w:rsidR="00035373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</w:t>
      </w:r>
      <w:r w:rsidR="00931C30" w:rsidRPr="00931C30">
        <w:rPr>
          <w:rFonts w:eastAsia="Times New Roman" w:cs="Arial"/>
          <w:color w:val="auto"/>
          <w:sz w:val="22"/>
          <w:szCs w:val="22"/>
          <w:lang w:val="en-AU" w:eastAsia="en-AU"/>
        </w:rPr>
        <w:t>is one file to download</w:t>
      </w:r>
      <w:r w:rsidR="00F7317C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, it</w:t>
      </w:r>
      <w:r w:rsidR="00931C30" w:rsidRPr="00931C30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contains a QGIS release, the </w:t>
      </w:r>
      <w:r w:rsidR="00931C30" w:rsidRPr="00931C30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Geographic Resources Analysis Support System</w:t>
      </w:r>
      <w:r w:rsidR="00931C30" w:rsidRPr="00931C30">
        <w:rPr>
          <w:rFonts w:eastAsia="Times New Roman" w:cs="Arial"/>
          <w:color w:val="auto"/>
          <w:sz w:val="22"/>
          <w:szCs w:val="22"/>
          <w:lang w:val="en-AU" w:eastAsia="en-AU"/>
        </w:rPr>
        <w:t> (</w:t>
      </w:r>
      <w:r w:rsidR="00931C30" w:rsidRPr="00931C30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GRASS</w:t>
      </w:r>
      <w:r w:rsidR="00931C30" w:rsidRPr="00931C30">
        <w:rPr>
          <w:rFonts w:eastAsia="Times New Roman" w:cs="Arial"/>
          <w:color w:val="auto"/>
          <w:sz w:val="22"/>
          <w:szCs w:val="22"/>
          <w:lang w:val="en-AU" w:eastAsia="en-AU"/>
        </w:rPr>
        <w:t>) GIS, and the </w:t>
      </w:r>
      <w:r w:rsidR="00931C30" w:rsidRPr="00931C30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System for Automated Geoscientific Analyses</w:t>
      </w:r>
      <w:r w:rsidR="00931C30" w:rsidRPr="00931C30">
        <w:rPr>
          <w:rFonts w:eastAsia="Times New Roman" w:cs="Arial"/>
          <w:color w:val="auto"/>
          <w:sz w:val="22"/>
          <w:szCs w:val="22"/>
          <w:lang w:val="en-AU" w:eastAsia="en-AU"/>
        </w:rPr>
        <w:t> (</w:t>
      </w:r>
      <w:r w:rsidR="00931C30" w:rsidRPr="00931C30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SAGA</w:t>
      </w:r>
      <w:r w:rsidR="00931C30" w:rsidRPr="00931C30">
        <w:rPr>
          <w:rFonts w:eastAsia="Times New Roman" w:cs="Arial"/>
          <w:color w:val="auto"/>
          <w:sz w:val="22"/>
          <w:szCs w:val="22"/>
          <w:lang w:val="en-AU" w:eastAsia="en-AU"/>
        </w:rPr>
        <w:t>) GIS in one package. For a beginning, this is the easiest installation option.</w:t>
      </w:r>
    </w:p>
    <w:p w14:paraId="70778ACB" w14:textId="77777777" w:rsidR="00A01AB8" w:rsidRPr="003A3E44" w:rsidRDefault="00E178D4" w:rsidP="000E3888">
      <w:pPr>
        <w:pStyle w:val="OCHAHeading1"/>
        <w:rPr>
          <w:sz w:val="22"/>
          <w:szCs w:val="22"/>
        </w:rPr>
      </w:pPr>
      <w:r w:rsidRPr="003A3E44">
        <w:rPr>
          <w:sz w:val="22"/>
          <w:szCs w:val="22"/>
        </w:rPr>
        <w:t>Installing QGIS using the OSGeo4W Installer</w:t>
      </w:r>
    </w:p>
    <w:p w14:paraId="5A64B39F" w14:textId="28E61401" w:rsidR="00E670E9" w:rsidRPr="003A3E44" w:rsidRDefault="00A01AB8" w:rsidP="003A3E44">
      <w:pPr>
        <w:pStyle w:val="OCHAbodycopy"/>
      </w:pPr>
      <w:r w:rsidRPr="003A3E44">
        <w:t>Using</w:t>
      </w:r>
      <w:r w:rsidR="00E670E9" w:rsidRPr="003A3E44">
        <w:t xml:space="preserve"> the OSGeo4W installer is a convenient way to install QGIS and a host of other </w:t>
      </w:r>
      <w:r w:rsidR="00540773" w:rsidRPr="003A3E44">
        <w:t>open-source</w:t>
      </w:r>
      <w:r w:rsidR="00E670E9" w:rsidRPr="003A3E44">
        <w:t xml:space="preserve"> GIS tools.</w:t>
      </w:r>
    </w:p>
    <w:p w14:paraId="3B4AE289" w14:textId="77777777" w:rsidR="00B8673A" w:rsidRPr="003A3E44" w:rsidRDefault="00B8673A" w:rsidP="003A3E44">
      <w:pPr>
        <w:pStyle w:val="OCHAHeading2"/>
      </w:pPr>
      <w:r w:rsidRPr="003A3E44">
        <w:t>Latest QGIS release</w:t>
      </w:r>
    </w:p>
    <w:p w14:paraId="48126744" w14:textId="77777777" w:rsidR="00162C28" w:rsidRPr="003A3E44" w:rsidRDefault="00162C28" w:rsidP="003A3E44">
      <w:pPr>
        <w:pStyle w:val="OCHAHeading3"/>
        <w:rPr>
          <w:lang w:val="en-AU"/>
        </w:rPr>
      </w:pPr>
      <w:r w:rsidRPr="003A3E44">
        <w:rPr>
          <w:lang w:val="en-AU"/>
        </w:rPr>
        <w:t>Express Install</w:t>
      </w:r>
    </w:p>
    <w:p w14:paraId="42E17038" w14:textId="5F25CC10" w:rsidR="00B8673A" w:rsidRPr="00B8673A" w:rsidRDefault="00B8673A" w:rsidP="00B8673A">
      <w:pPr>
        <w:spacing w:beforeAutospacing="1" w:after="0" w:afterAutospacing="1" w:line="360" w:lineRule="atLeast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B8673A">
        <w:rPr>
          <w:rFonts w:eastAsia="Times New Roman" w:cs="Arial"/>
          <w:color w:val="auto"/>
          <w:sz w:val="22"/>
          <w:szCs w:val="22"/>
          <w:lang w:val="en-AU" w:eastAsia="en-AU"/>
        </w:rPr>
        <w:t>Start by double-clicking on OSGeo4W executable. This will lead you to the following screenshot:</w:t>
      </w:r>
    </w:p>
    <w:p w14:paraId="5D9AF500" w14:textId="34EAFF4A" w:rsidR="00B8673A" w:rsidRPr="00B8673A" w:rsidRDefault="0065645F" w:rsidP="00B867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en-AU" w:eastAsia="en-AU"/>
        </w:rPr>
      </w:pPr>
      <w:r w:rsidRPr="003A3E44">
        <w:rPr>
          <w:noProof/>
          <w:sz w:val="22"/>
          <w:szCs w:val="22"/>
        </w:rPr>
        <w:lastRenderedPageBreak/>
        <w:drawing>
          <wp:inline distT="0" distB="0" distL="0" distR="0" wp14:anchorId="65288F25" wp14:editId="60087A72">
            <wp:extent cx="5057775" cy="37528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6758" w14:textId="1F7F0CFC" w:rsidR="00806F69" w:rsidRPr="003A3E44" w:rsidRDefault="008356BD" w:rsidP="00B3282F">
      <w:pPr>
        <w:shd w:val="clear" w:color="auto" w:fill="FFFFFF"/>
        <w:spacing w:beforeAutospacing="1" w:after="0" w:afterAutospacing="1" w:line="360" w:lineRule="atLeast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In the Installer choose </w:t>
      </w:r>
      <w:r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Express Install</w:t>
      </w:r>
      <w:r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and select </w:t>
      </w:r>
      <w:r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QGIS</w:t>
      </w:r>
      <w:r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to install the </w:t>
      </w:r>
      <w:r w:rsidRPr="003A3E44">
        <w:rPr>
          <w:rFonts w:eastAsia="Times New Roman" w:cs="Arial"/>
          <w:b/>
          <w:bCs/>
          <w:i/>
          <w:iCs/>
          <w:color w:val="auto"/>
          <w:sz w:val="22"/>
          <w:szCs w:val="22"/>
          <w:lang w:val="en-AU" w:eastAsia="en-AU"/>
        </w:rPr>
        <w:t>latest release</w:t>
      </w:r>
      <w:r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</w:t>
      </w:r>
      <w:r w:rsidR="00806F69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or </w:t>
      </w:r>
      <w:r w:rsidR="00806F69"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QGIS LTR</w:t>
      </w:r>
      <w:r w:rsidR="00806F69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to install </w:t>
      </w:r>
      <w:r w:rsidR="00806F69" w:rsidRPr="003A3E44">
        <w:rPr>
          <w:rFonts w:eastAsia="Times New Roman" w:cs="Arial"/>
          <w:b/>
          <w:bCs/>
          <w:i/>
          <w:iCs/>
          <w:color w:val="auto"/>
          <w:sz w:val="22"/>
          <w:szCs w:val="22"/>
          <w:lang w:val="en-AU" w:eastAsia="en-AU"/>
        </w:rPr>
        <w:t>long term release</w:t>
      </w:r>
      <w:r w:rsidR="00806F69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.</w:t>
      </w:r>
    </w:p>
    <w:p w14:paraId="44C75510" w14:textId="78BC9129" w:rsidR="00967E39" w:rsidRPr="003A3E44" w:rsidRDefault="003C24A8" w:rsidP="00B3282F">
      <w:pPr>
        <w:shd w:val="clear" w:color="auto" w:fill="FFFFFF"/>
        <w:spacing w:beforeAutospacing="1" w:after="0" w:afterAutospacing="1" w:line="360" w:lineRule="atLeast"/>
        <w:rPr>
          <w:rFonts w:eastAsia="Times New Roman" w:cs="Arial"/>
          <w:color w:val="6D737D"/>
          <w:sz w:val="22"/>
          <w:szCs w:val="22"/>
          <w:lang w:val="en-AU" w:eastAsia="en-AU"/>
        </w:rPr>
      </w:pPr>
      <w:r w:rsidRPr="003A3E44">
        <w:rPr>
          <w:noProof/>
          <w:sz w:val="22"/>
          <w:szCs w:val="22"/>
        </w:rPr>
        <w:drawing>
          <wp:inline distT="0" distB="0" distL="0" distR="0" wp14:anchorId="657524BA" wp14:editId="310BF12C">
            <wp:extent cx="4733925" cy="35191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6258" cy="35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E55B" w14:textId="77777777" w:rsidR="00FB6895" w:rsidRPr="003A3E44" w:rsidRDefault="00B27694" w:rsidP="00FB6895">
      <w:pPr>
        <w:shd w:val="clear" w:color="auto" w:fill="FFFFFF"/>
        <w:spacing w:beforeAutospacing="1" w:after="0" w:afterAutospacing="1" w:line="360" w:lineRule="atLeast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The</w:t>
      </w:r>
      <w:r w:rsidRPr="003A3E44">
        <w:rPr>
          <w:rFonts w:ascii="Helvetica" w:eastAsia="Times New Roman" w:hAnsi="Helvetica" w:cs="Helvetica"/>
          <w:b/>
          <w:bCs/>
          <w:color w:val="auto"/>
          <w:sz w:val="22"/>
          <w:szCs w:val="22"/>
          <w:lang w:val="en-AU" w:eastAsia="en-AU"/>
        </w:rPr>
        <w:t xml:space="preserve"> </w:t>
      </w:r>
      <w:r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express installations have several optional packages including non-free software.</w:t>
      </w:r>
      <w:r w:rsidR="00FB6895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</w:t>
      </w:r>
    </w:p>
    <w:p w14:paraId="6D360CA4" w14:textId="6D3A2643" w:rsidR="00FB6895" w:rsidRPr="003A3E44" w:rsidRDefault="00FB6895" w:rsidP="003A3E44">
      <w:pPr>
        <w:pStyle w:val="OCHAHeading4"/>
        <w:rPr>
          <w:lang w:val="en-AU"/>
        </w:rPr>
      </w:pPr>
      <w:r w:rsidRPr="003A3E44">
        <w:lastRenderedPageBreak/>
        <w:t>Setting the Express Package selection</w:t>
      </w:r>
      <w:r w:rsidR="004A0A3E" w:rsidRPr="003A3E44">
        <w:rPr>
          <w:noProof/>
        </w:rPr>
        <w:t xml:space="preserve"> </w:t>
      </w:r>
      <w:r w:rsidR="004A0A3E" w:rsidRPr="003A3E44">
        <w:rPr>
          <w:noProof/>
        </w:rPr>
        <w:drawing>
          <wp:inline distT="0" distB="0" distL="0" distR="0" wp14:anchorId="29FCAEE2" wp14:editId="73729DD6">
            <wp:extent cx="3829050" cy="3829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C15FD" w14:textId="55B5F977" w:rsidR="00615720" w:rsidRPr="003A3E44" w:rsidRDefault="00615720" w:rsidP="003E7FF8">
      <w:pPr>
        <w:pStyle w:val="OCHABulletlist"/>
      </w:pPr>
      <w:r w:rsidRPr="003A3E44">
        <w:t xml:space="preserve">Choose which package to install and </w:t>
      </w:r>
      <w:r w:rsidR="004A0A3E" w:rsidRPr="003A3E44">
        <w:t>click on the </w:t>
      </w:r>
      <w:r w:rsidR="004A0A3E" w:rsidRPr="003A3E44">
        <w:rPr>
          <w:b/>
          <w:bCs/>
        </w:rPr>
        <w:t>Next</w:t>
      </w:r>
      <w:r w:rsidR="004A0A3E" w:rsidRPr="003A3E44">
        <w:t> button</w:t>
      </w:r>
      <w:r w:rsidRPr="003A3E44">
        <w:t xml:space="preserve">. </w:t>
      </w:r>
      <w:r w:rsidR="004A0A3E" w:rsidRPr="003A3E44">
        <w:t xml:space="preserve">This will set off the download process. Progress will be displayed as each component is downloaded. Having </w:t>
      </w:r>
      <w:r w:rsidRPr="003A3E44">
        <w:t>these installed</w:t>
      </w:r>
      <w:r w:rsidR="00DF57E9" w:rsidRPr="003A3E44">
        <w:t>,</w:t>
      </w:r>
      <w:r w:rsidRPr="003A3E44">
        <w:t xml:space="preserve"> will</w:t>
      </w:r>
      <w:r w:rsidR="004A0A3E" w:rsidRPr="003A3E44">
        <w:t xml:space="preserve"> provide you with more tools to perform Geospatial analysis.</w:t>
      </w:r>
    </w:p>
    <w:p w14:paraId="72C00BCE" w14:textId="39348F8F" w:rsidR="004A0A3E" w:rsidRPr="003A3E44" w:rsidRDefault="005A18A4" w:rsidP="003E7FF8">
      <w:pPr>
        <w:pStyle w:val="OCHABulletlist"/>
      </w:pPr>
      <w:r w:rsidRPr="003A3E44">
        <w:t>Y</w:t>
      </w:r>
      <w:r w:rsidR="004A0A3E" w:rsidRPr="003A3E44">
        <w:t>ou should see OSGeo4W in your programs menu along with all the other stalled</w:t>
      </w:r>
      <w:r w:rsidRPr="003A3E44">
        <w:t xml:space="preserve"> </w:t>
      </w:r>
      <w:r w:rsidR="005C4ECE" w:rsidRPr="003A3E44">
        <w:t>software.</w:t>
      </w:r>
      <w:r w:rsidR="00C55845" w:rsidRPr="003A3E44">
        <w:rPr>
          <w:noProof/>
        </w:rPr>
        <w:drawing>
          <wp:inline distT="0" distB="0" distL="0" distR="0" wp14:anchorId="7EF77D0B" wp14:editId="3E1B760E">
            <wp:extent cx="2143125" cy="2219960"/>
            <wp:effectExtent l="0" t="0" r="9525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A3E" w:rsidRPr="003A3E44">
        <w:t xml:space="preserve"> </w:t>
      </w:r>
    </w:p>
    <w:p w14:paraId="6A2CBB04" w14:textId="17956383" w:rsidR="003E7FF8" w:rsidRPr="003A3E44" w:rsidRDefault="003E7FF8" w:rsidP="003E7FF8">
      <w:pPr>
        <w:pStyle w:val="OCHABulletlist"/>
        <w:rPr>
          <w:lang w:val="en-AU"/>
        </w:rPr>
      </w:pPr>
      <w:r w:rsidRPr="003A3E44">
        <w:t xml:space="preserve">It is possible to have multiple versions of QGIS installed on Windows. This may mean that you could have QGIS 2 and QGIS 3 running on the same machine. </w:t>
      </w:r>
      <w:r w:rsidRPr="003A3E44">
        <w:rPr>
          <w:highlight w:val="yellow"/>
        </w:rPr>
        <w:t>Remember QGIS 3 projects will not open in QGIS 2.</w:t>
      </w:r>
      <w:r w:rsidRPr="003A3E44">
        <w:t xml:space="preserve"> You may need to have two versions installed if you are reliant on a plugin that is no longer supported or has as yet to be ported to QGIS 3.</w:t>
      </w:r>
    </w:p>
    <w:p w14:paraId="75F2F831" w14:textId="600D52D6" w:rsidR="00FB6895" w:rsidRPr="003A3E44" w:rsidRDefault="003E7FF8" w:rsidP="003A3E44">
      <w:pPr>
        <w:pStyle w:val="OCHAHeading3"/>
        <w:rPr>
          <w:lang w:val="en-AU"/>
        </w:rPr>
      </w:pPr>
      <w:r w:rsidRPr="003A3E44">
        <w:rPr>
          <w:lang w:val="en-AU"/>
        </w:rPr>
        <w:lastRenderedPageBreak/>
        <w:t>Advanced Installer</w:t>
      </w:r>
    </w:p>
    <w:p w14:paraId="2B9B4D8D" w14:textId="746A357A" w:rsidR="00830998" w:rsidRPr="003A3E44" w:rsidRDefault="00196B21" w:rsidP="00B3282F">
      <w:pPr>
        <w:shd w:val="clear" w:color="auto" w:fill="FFFFFF"/>
        <w:spacing w:beforeAutospacing="1" w:after="0" w:afterAutospacing="1" w:line="360" w:lineRule="atLeast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A3E44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96DC46A" wp14:editId="41D77F24">
            <wp:simplePos x="0" y="0"/>
            <wp:positionH relativeFrom="column">
              <wp:posOffset>24130</wp:posOffset>
            </wp:positionH>
            <wp:positionV relativeFrom="paragraph">
              <wp:posOffset>896620</wp:posOffset>
            </wp:positionV>
            <wp:extent cx="3581400" cy="3629660"/>
            <wp:effectExtent l="0" t="0" r="0" b="889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94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To</w:t>
      </w:r>
      <w:r w:rsidR="00B965B3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specify version and </w:t>
      </w:r>
      <w:r w:rsidR="008649D6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avoid optional packages</w:t>
      </w:r>
      <w:r w:rsidR="00967E39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,</w:t>
      </w:r>
      <w:r w:rsidR="00B44236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</w:t>
      </w:r>
      <w:r w:rsidR="00B27694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use the </w:t>
      </w:r>
      <w:r w:rsidR="00B27694"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Advanced Install</w:t>
      </w:r>
      <w:r w:rsidR="00830998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.</w:t>
      </w:r>
      <w:r w:rsidR="00452AA9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</w:t>
      </w:r>
      <w:r w:rsidR="00452AA9" w:rsidRPr="00B3282F">
        <w:rPr>
          <w:rFonts w:eastAsia="Times New Roman" w:cs="Arial"/>
          <w:color w:val="auto"/>
          <w:sz w:val="22"/>
          <w:szCs w:val="22"/>
          <w:lang w:val="en-AU" w:eastAsia="en-AU"/>
        </w:rPr>
        <w:t>The </w:t>
      </w:r>
      <w:r w:rsidR="00452AA9" w:rsidRPr="00B3282F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Advanced Install</w:t>
      </w:r>
      <w:r w:rsidR="00452AA9" w:rsidRPr="00B3282F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is useful if you want to customize your </w:t>
      </w:r>
      <w:r w:rsidR="00452AA9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installation or</w:t>
      </w:r>
      <w:r w:rsidR="00452AA9" w:rsidRPr="00B3282F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choose your installation version or perhaps </w:t>
      </w:r>
      <w:r w:rsidR="00452AA9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i</w:t>
      </w:r>
      <w:r w:rsidR="00452AA9" w:rsidRPr="00B3282F">
        <w:rPr>
          <w:rFonts w:eastAsia="Times New Roman" w:cs="Arial"/>
          <w:color w:val="auto"/>
          <w:sz w:val="22"/>
          <w:szCs w:val="22"/>
          <w:lang w:val="en-AU" w:eastAsia="en-AU"/>
        </w:rPr>
        <w:t>nstall the development version of QGIS</w:t>
      </w:r>
    </w:p>
    <w:p w14:paraId="37588C2D" w14:textId="77777777" w:rsidR="0093036D" w:rsidRPr="003A3E44" w:rsidRDefault="00122635" w:rsidP="00B3282F">
      <w:pPr>
        <w:shd w:val="clear" w:color="auto" w:fill="FFFFFF"/>
        <w:spacing w:beforeAutospacing="1" w:after="0" w:afterAutospacing="1" w:line="360" w:lineRule="atLeast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CA7003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Step through the installation wizard. When you get to the Select Packages, choose the version you require. </w:t>
      </w:r>
      <w:r w:rsidR="0093036D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Choose </w:t>
      </w:r>
      <w:proofErr w:type="spellStart"/>
      <w:r w:rsidR="0093036D"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qgis</w:t>
      </w:r>
      <w:proofErr w:type="spellEnd"/>
      <w:r w:rsidR="0093036D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and/or </w:t>
      </w:r>
      <w:proofErr w:type="spellStart"/>
      <w:r w:rsidR="0093036D"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qgis-ltr</w:t>
      </w:r>
      <w:proofErr w:type="spellEnd"/>
      <w:r w:rsidR="0093036D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in the </w:t>
      </w:r>
      <w:r w:rsidR="0093036D" w:rsidRPr="003A3E44"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  <w:t>Desktop</w:t>
      </w:r>
      <w:r w:rsidR="0093036D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section.</w:t>
      </w:r>
    </w:p>
    <w:p w14:paraId="32556DAC" w14:textId="3943FED9" w:rsidR="00B27694" w:rsidRPr="003A3E44" w:rsidRDefault="0093036D" w:rsidP="00B3282F">
      <w:pPr>
        <w:shd w:val="clear" w:color="auto" w:fill="FFFFFF"/>
        <w:spacing w:beforeAutospacing="1" w:after="0" w:afterAutospacing="1" w:line="360" w:lineRule="atLeast"/>
        <w:rPr>
          <w:rFonts w:eastAsia="Times New Roman" w:cs="Arial"/>
          <w:b/>
          <w:bCs/>
          <w:color w:val="auto"/>
          <w:sz w:val="22"/>
          <w:szCs w:val="22"/>
          <w:lang w:val="en-AU" w:eastAsia="en-AU"/>
        </w:rPr>
      </w:pPr>
      <w:r w:rsidRPr="003A3E44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</w:t>
      </w:r>
      <w:r w:rsidR="00122635" w:rsidRPr="00CA7003">
        <w:rPr>
          <w:rFonts w:eastAsia="Times New Roman" w:cs="Arial"/>
          <w:color w:val="auto"/>
          <w:sz w:val="22"/>
          <w:szCs w:val="22"/>
          <w:lang w:val="en-AU" w:eastAsia="en-AU"/>
        </w:rPr>
        <w:t>In the following screenshot I have selected the </w:t>
      </w:r>
      <w:r w:rsidR="00B3414E" w:rsidRPr="003A3E44">
        <w:rPr>
          <w:rFonts w:eastAsia="Times New Roman" w:cs="Arial"/>
          <w:color w:val="auto"/>
          <w:sz w:val="22"/>
          <w:szCs w:val="22"/>
          <w:lang w:val="en-AU" w:eastAsia="en-AU"/>
        </w:rPr>
        <w:t>3.22.2-1 QGIS latest release and 3.16.15-1 QGIS long term release.</w:t>
      </w:r>
    </w:p>
    <w:p w14:paraId="4E04533D" w14:textId="61906FE3" w:rsidR="004A6471" w:rsidRDefault="004A6471" w:rsidP="00B3282F">
      <w:pPr>
        <w:shd w:val="clear" w:color="auto" w:fill="FFFFFF"/>
        <w:spacing w:beforeAutospacing="1" w:after="0" w:afterAutospacing="1" w:line="360" w:lineRule="atLeast"/>
        <w:rPr>
          <w:rFonts w:ascii="Helvetica" w:eastAsia="Times New Roman" w:hAnsi="Helvetica" w:cs="Helvetica"/>
          <w:color w:val="6D737D"/>
          <w:sz w:val="24"/>
          <w:lang w:val="en-AU" w:eastAsia="en-AU"/>
        </w:rPr>
      </w:pPr>
      <w:r w:rsidRPr="004A6471">
        <w:rPr>
          <w:rFonts w:ascii="Helvetica" w:eastAsia="Times New Roman" w:hAnsi="Helvetica" w:cs="Helvetica"/>
          <w:noProof/>
          <w:color w:val="6D737D"/>
          <w:sz w:val="24"/>
          <w:lang w:val="en-AU" w:eastAsia="en-AU"/>
        </w:rPr>
        <w:lastRenderedPageBreak/>
        <w:drawing>
          <wp:inline distT="0" distB="0" distL="0" distR="0" wp14:anchorId="7D213499" wp14:editId="03D7DC61">
            <wp:extent cx="6524625" cy="383139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5390" cy="391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9BBC6" w14:textId="397B07F9" w:rsidR="00CA7003" w:rsidRPr="00CA7003" w:rsidRDefault="005F509C" w:rsidP="00CA7003">
      <w:pPr>
        <w:spacing w:beforeAutospacing="1" w:after="0" w:afterAutospacing="1" w:line="360" w:lineRule="atLeast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11AE0">
        <w:rPr>
          <w:rFonts w:eastAsia="Times New Roman" w:cs="Arial"/>
          <w:color w:val="auto"/>
          <w:sz w:val="22"/>
          <w:szCs w:val="22"/>
          <w:highlight w:val="yellow"/>
          <w:lang w:val="en-AU" w:eastAsia="en-AU"/>
        </w:rPr>
        <w:t>Y</w:t>
      </w:r>
      <w:r w:rsidR="00CA7003" w:rsidRPr="00CA7003">
        <w:rPr>
          <w:rFonts w:eastAsia="Times New Roman" w:cs="Arial"/>
          <w:color w:val="auto"/>
          <w:sz w:val="22"/>
          <w:szCs w:val="22"/>
          <w:highlight w:val="yellow"/>
          <w:lang w:val="en-AU" w:eastAsia="en-AU"/>
        </w:rPr>
        <w:t>ou can select other packages if required</w:t>
      </w:r>
      <w:r w:rsidR="00CA7003" w:rsidRPr="00CA7003">
        <w:rPr>
          <w:rFonts w:eastAsia="Times New Roman" w:cs="Arial"/>
          <w:color w:val="auto"/>
          <w:sz w:val="22"/>
          <w:szCs w:val="22"/>
          <w:lang w:val="en-AU" w:eastAsia="en-AU"/>
        </w:rPr>
        <w:t>. Once you have chosen the software, click on the Next button. Step through the wizard by accepting the defaults and the installation will begin.</w:t>
      </w:r>
    </w:p>
    <w:p w14:paraId="0FCF62DF" w14:textId="77777777" w:rsidR="00CA7003" w:rsidRPr="00B3282F" w:rsidRDefault="00CA7003" w:rsidP="00B3282F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6D737D"/>
          <w:sz w:val="24"/>
          <w:lang w:val="en-AU" w:eastAsia="en-AU"/>
        </w:rPr>
      </w:pPr>
    </w:p>
    <w:p w14:paraId="62320768" w14:textId="77777777" w:rsidR="00B17228" w:rsidRPr="007A7EC4" w:rsidRDefault="00B17228" w:rsidP="003A3E44">
      <w:pPr>
        <w:pStyle w:val="OCHAbodycopy"/>
      </w:pPr>
    </w:p>
    <w:p w14:paraId="34531A64" w14:textId="77777777" w:rsidR="00B17228" w:rsidRPr="00B17228" w:rsidRDefault="00B17228" w:rsidP="00137F0C">
      <w:pPr>
        <w:rPr>
          <w:rFonts w:eastAsia="PMingLiU" w:cs="Times New Roman"/>
          <w:color w:val="404040"/>
          <w:lang w:eastAsia="zh-TW"/>
        </w:rPr>
      </w:pPr>
    </w:p>
    <w:p w14:paraId="73284099" w14:textId="77777777" w:rsidR="00B17228" w:rsidRPr="00B17228" w:rsidRDefault="00B17228" w:rsidP="00137F0C">
      <w:pPr>
        <w:rPr>
          <w:rFonts w:eastAsia="PMingLiU" w:cs="Times New Roman"/>
          <w:color w:val="404040"/>
          <w:lang w:eastAsia="zh-TW"/>
        </w:rPr>
      </w:pPr>
    </w:p>
    <w:p w14:paraId="6A43185A" w14:textId="77777777" w:rsidR="00B17228" w:rsidRPr="00B17228" w:rsidRDefault="00B17228" w:rsidP="00137F0C">
      <w:pPr>
        <w:rPr>
          <w:rFonts w:eastAsia="PMingLiU" w:cs="Times New Roman"/>
          <w:color w:val="404040"/>
          <w:lang w:eastAsia="zh-TW"/>
        </w:rPr>
      </w:pPr>
    </w:p>
    <w:p w14:paraId="2B0A2EC1" w14:textId="77777777" w:rsidR="0093677A" w:rsidRDefault="0093677A" w:rsidP="00137F0C"/>
    <w:sectPr w:rsidR="0093677A" w:rsidSect="00B15F47">
      <w:headerReference w:type="default" r:id="rId15"/>
      <w:footerReference w:type="default" r:id="rId16"/>
      <w:footerReference w:type="first" r:id="rId17"/>
      <w:pgSz w:w="11907" w:h="16839" w:code="9"/>
      <w:pgMar w:top="562" w:right="562" w:bottom="562" w:left="562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7284" w14:textId="77777777" w:rsidR="0054516A" w:rsidRDefault="0054516A">
      <w:r>
        <w:separator/>
      </w:r>
    </w:p>
    <w:p w14:paraId="23362246" w14:textId="77777777" w:rsidR="0054516A" w:rsidRDefault="0054516A"/>
  </w:endnote>
  <w:endnote w:type="continuationSeparator" w:id="0">
    <w:p w14:paraId="5FF1C575" w14:textId="77777777" w:rsidR="0054516A" w:rsidRDefault="0054516A">
      <w:r>
        <w:continuationSeparator/>
      </w:r>
    </w:p>
    <w:p w14:paraId="59310B78" w14:textId="77777777" w:rsidR="0054516A" w:rsidRDefault="00545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6D44" w14:textId="77777777" w:rsidR="00D74959" w:rsidRDefault="0052402F" w:rsidP="00F131C4">
    <w:pPr>
      <w:pStyle w:val="Footer"/>
      <w:jc w:val="center"/>
      <w:rPr>
        <w:color w:val="418FDE"/>
        <w:sz w:val="16"/>
        <w:szCs w:val="16"/>
      </w:rPr>
    </w:pPr>
  </w:p>
  <w:p w14:paraId="46D8C868" w14:textId="77777777" w:rsidR="00E71565" w:rsidRPr="00F131C4" w:rsidRDefault="00137F0C" w:rsidP="00F131C4">
    <w:pPr>
      <w:pStyle w:val="Footer"/>
      <w:jc w:val="center"/>
      <w:rPr>
        <w:sz w:val="16"/>
        <w:szCs w:val="16"/>
      </w:rPr>
    </w:pPr>
    <w:r w:rsidRPr="00FC3BEB">
      <w:rPr>
        <w:rFonts w:cs="Arial"/>
        <w:noProof/>
      </w:rPr>
      <mc:AlternateContent>
        <mc:Choice Requires="wps">
          <w:drawing>
            <wp:anchor distT="4294967288" distB="4294967288" distL="114300" distR="114300" simplePos="0" relativeHeight="251661312" behindDoc="0" locked="0" layoutInCell="1" allowOverlap="1" wp14:anchorId="2F56D2F1" wp14:editId="30E73241">
              <wp:simplePos x="0" y="0"/>
              <wp:positionH relativeFrom="page">
                <wp:posOffset>356870</wp:posOffset>
              </wp:positionH>
              <wp:positionV relativeFrom="paragraph">
                <wp:posOffset>-84456</wp:posOffset>
              </wp:positionV>
              <wp:extent cx="6859905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DC68B" id="Straight Connector 12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6.65pt" to="568.2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United Nations Office for the Coordination of Humanitarian Affairs</w:t>
    </w:r>
    <w:r>
      <w:rPr>
        <w:sz w:val="16"/>
        <w:szCs w:val="16"/>
      </w:rPr>
      <w:br/>
    </w:r>
    <w:r w:rsidRPr="000C1A26">
      <w:rPr>
        <w:rStyle w:val="Hyperlink"/>
        <w:b/>
        <w:bCs/>
        <w:color w:val="418FDE"/>
        <w:sz w:val="16"/>
        <w:szCs w:val="16"/>
      </w:rPr>
      <w:t>www.unocha.org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F617" w14:textId="77777777" w:rsidR="00D74959" w:rsidRDefault="0052402F" w:rsidP="00F131C4">
    <w:pPr>
      <w:pStyle w:val="Footer"/>
      <w:jc w:val="center"/>
      <w:rPr>
        <w:color w:val="418FDE"/>
        <w:sz w:val="16"/>
        <w:szCs w:val="16"/>
      </w:rPr>
    </w:pPr>
  </w:p>
  <w:p w14:paraId="0CAE92F8" w14:textId="77777777" w:rsidR="00B50D21" w:rsidRDefault="0052402F" w:rsidP="00F131C4">
    <w:pPr>
      <w:pStyle w:val="Footer"/>
      <w:jc w:val="center"/>
      <w:rPr>
        <w:color w:val="418FDE"/>
        <w:sz w:val="16"/>
        <w:szCs w:val="16"/>
      </w:rPr>
    </w:pPr>
  </w:p>
  <w:p w14:paraId="2048F9EE" w14:textId="77777777" w:rsidR="00D74959" w:rsidRDefault="0052402F" w:rsidP="00F131C4">
    <w:pPr>
      <w:pStyle w:val="Footer"/>
      <w:jc w:val="center"/>
      <w:rPr>
        <w:color w:val="418FDE"/>
        <w:sz w:val="16"/>
        <w:szCs w:val="16"/>
      </w:rPr>
    </w:pPr>
  </w:p>
  <w:p w14:paraId="2AA8DE07" w14:textId="77777777" w:rsidR="00E71565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noProof/>
        <w:sz w:val="16"/>
        <w:szCs w:val="16"/>
      </w:rPr>
      <mc:AlternateContent>
        <mc:Choice Requires="wps">
          <w:drawing>
            <wp:anchor distT="4294967288" distB="4294967288" distL="114300" distR="114300" simplePos="0" relativeHeight="251659264" behindDoc="0" locked="0" layoutInCell="1" allowOverlap="1" wp14:anchorId="307FC520" wp14:editId="30BA2A7A">
              <wp:simplePos x="0" y="0"/>
              <wp:positionH relativeFrom="page">
                <wp:posOffset>356870</wp:posOffset>
              </wp:positionH>
              <wp:positionV relativeFrom="paragraph">
                <wp:posOffset>-113666</wp:posOffset>
              </wp:positionV>
              <wp:extent cx="6859905" cy="0"/>
              <wp:effectExtent l="0" t="0" r="0" b="0"/>
              <wp:wrapNone/>
              <wp:docPr id="10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3BBD5" id="Straight Connector 9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8.95pt" to="568.2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The mission of the United Nations Office for the Coordination of Humanitarian Affairs (OCHA) is to</w:t>
    </w:r>
  </w:p>
  <w:p w14:paraId="2B5A7FB8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Coordinate the global emergency response to save lives and protect people in humanitarian crises.</w:t>
    </w:r>
  </w:p>
  <w:p w14:paraId="49E29321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We advocate for effective and principled humanitarian action by all, for all.</w:t>
    </w:r>
  </w:p>
  <w:p w14:paraId="1433384D" w14:textId="77777777" w:rsidR="00F131C4" w:rsidRPr="001A353E" w:rsidRDefault="00137F0C" w:rsidP="00B15F47">
    <w:pPr>
      <w:pStyle w:val="Footer"/>
      <w:jc w:val="center"/>
      <w:rPr>
        <w:rStyle w:val="Hyperlink"/>
        <w:b/>
        <w:color w:val="418FDE"/>
        <w:sz w:val="16"/>
        <w:szCs w:val="16"/>
      </w:rPr>
    </w:pPr>
    <w:r w:rsidRPr="001A353E">
      <w:rPr>
        <w:rStyle w:val="Hyperlink"/>
        <w:b/>
        <w:color w:val="418FDE"/>
        <w:sz w:val="16"/>
        <w:szCs w:val="16"/>
      </w:rPr>
      <w:t>www.unocha.org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1CDD" w14:textId="77777777" w:rsidR="0054516A" w:rsidRDefault="0054516A">
      <w:r>
        <w:separator/>
      </w:r>
    </w:p>
    <w:p w14:paraId="42464BB9" w14:textId="77777777" w:rsidR="0054516A" w:rsidRDefault="0054516A"/>
  </w:footnote>
  <w:footnote w:type="continuationSeparator" w:id="0">
    <w:p w14:paraId="63D19526" w14:textId="77777777" w:rsidR="0054516A" w:rsidRDefault="0054516A">
      <w:r>
        <w:continuationSeparator/>
      </w:r>
    </w:p>
    <w:p w14:paraId="7A53B854" w14:textId="77777777" w:rsidR="0054516A" w:rsidRDefault="005451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C5C2" w14:textId="77777777" w:rsidR="003D213B" w:rsidRDefault="0052402F" w:rsidP="003D213B">
    <w:pPr>
      <w:pStyle w:val="ochaheaderfooter"/>
      <w:jc w:val="left"/>
      <w:rPr>
        <w:color w:val="418FDE"/>
        <w:szCs w:val="20"/>
      </w:rPr>
    </w:pPr>
  </w:p>
  <w:p w14:paraId="29C39D9D" w14:textId="77777777" w:rsidR="00E71565" w:rsidRPr="00F12B7F" w:rsidRDefault="00137F0C" w:rsidP="00B15F47">
    <w:pPr>
      <w:pStyle w:val="ochaheaderfooter"/>
      <w:ind w:right="0"/>
      <w:rPr>
        <w:color w:val="026CB6"/>
      </w:rPr>
    </w:pPr>
    <w:r>
      <w:rPr>
        <w:color w:val="418FDE"/>
        <w:szCs w:val="20"/>
      </w:rPr>
      <w:t>OCHA generic template</w:t>
    </w:r>
    <w:r w:rsidRPr="00903329">
      <w:rPr>
        <w:color w:val="026CB6"/>
        <w:sz w:val="20"/>
        <w:szCs w:val="20"/>
      </w:rPr>
      <w:t xml:space="preserve"> </w:t>
    </w:r>
    <w:r w:rsidRPr="0005211F">
      <w:rPr>
        <w:b/>
        <w:color w:val="418FDE"/>
      </w:rPr>
      <w:t>|</w:t>
    </w:r>
    <w:r w:rsidRPr="0005211F">
      <w:rPr>
        <w:color w:val="418FDE"/>
      </w:rPr>
      <w:t xml:space="preserve"> </w:t>
    </w:r>
    <w:r w:rsidRPr="0005211F">
      <w:rPr>
        <w:color w:val="418FDE"/>
      </w:rPr>
      <w:fldChar w:fldCharType="begin"/>
    </w:r>
    <w:r w:rsidRPr="0005211F">
      <w:rPr>
        <w:color w:val="418FDE"/>
      </w:rPr>
      <w:instrText xml:space="preserve"> PAGE   \* MERGEFORMAT </w:instrText>
    </w:r>
    <w:r w:rsidRPr="0005211F">
      <w:rPr>
        <w:color w:val="418FDE"/>
      </w:rPr>
      <w:fldChar w:fldCharType="separate"/>
    </w:r>
    <w:r w:rsidRPr="0005211F">
      <w:rPr>
        <w:color w:val="418FDE"/>
      </w:rPr>
      <w:t>2</w:t>
    </w:r>
    <w:r w:rsidRPr="0005211F">
      <w:rPr>
        <w:color w:val="418FDE"/>
      </w:rPr>
      <w:fldChar w:fldCharType="end"/>
    </w:r>
  </w:p>
  <w:p w14:paraId="50824682" w14:textId="77777777" w:rsidR="00566932" w:rsidRDefault="00137F0C">
    <w:r>
      <w:rPr>
        <w:noProof/>
      </w:rPr>
      <mc:AlternateContent>
        <mc:Choice Requires="wps">
          <w:drawing>
            <wp:anchor distT="4294967288" distB="4294967288" distL="114300" distR="114300" simplePos="0" relativeHeight="251660288" behindDoc="0" locked="0" layoutInCell="1" allowOverlap="1" wp14:anchorId="0061B88C" wp14:editId="3FF183B7">
              <wp:simplePos x="0" y="0"/>
              <wp:positionH relativeFrom="page">
                <wp:posOffset>356870</wp:posOffset>
              </wp:positionH>
              <wp:positionV relativeFrom="paragraph">
                <wp:posOffset>60959</wp:posOffset>
              </wp:positionV>
              <wp:extent cx="6859905" cy="0"/>
              <wp:effectExtent l="0" t="0" r="0" b="0"/>
              <wp:wrapNone/>
              <wp:docPr id="13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30275" id="Straight Connector 11" o:spid="_x0000_s1026" style="position:absolute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4.8pt" to="568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" strokecolor="#418fde">
              <o:lock v:ext="edit" shapetype="f"/>
              <w10:wrap anchorx="page"/>
            </v:line>
          </w:pict>
        </mc:Fallback>
      </mc:AlternateContent>
    </w:r>
  </w:p>
  <w:p w14:paraId="30D7C517" w14:textId="77777777" w:rsidR="00246F1E" w:rsidRDefault="00246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4B90"/>
    <w:multiLevelType w:val="hybridMultilevel"/>
    <w:tmpl w:val="B854F5B0"/>
    <w:lvl w:ilvl="0" w:tplc="FD46F5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3F3F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7D94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D87CDF"/>
    <w:multiLevelType w:val="hybridMultilevel"/>
    <w:tmpl w:val="1AD81EC6"/>
    <w:lvl w:ilvl="0" w:tplc="DAB885B6">
      <w:start w:val="1"/>
      <w:numFmt w:val="decimal"/>
      <w:pStyle w:val="OCHANumberedlist"/>
      <w:lvlText w:val="%1.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222B"/>
    <w:multiLevelType w:val="multilevel"/>
    <w:tmpl w:val="833E6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4857"/>
    <w:multiLevelType w:val="hybridMultilevel"/>
    <w:tmpl w:val="F1A2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799"/>
    <w:multiLevelType w:val="hybridMultilevel"/>
    <w:tmpl w:val="27FEC0FE"/>
    <w:lvl w:ilvl="0" w:tplc="7B6E9D1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755B3"/>
    <w:multiLevelType w:val="multilevel"/>
    <w:tmpl w:val="F1A28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3D55"/>
    <w:multiLevelType w:val="multilevel"/>
    <w:tmpl w:val="282CAEA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25B0"/>
    <w:multiLevelType w:val="hybridMultilevel"/>
    <w:tmpl w:val="282CAEA0"/>
    <w:lvl w:ilvl="0" w:tplc="6068058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F63FA"/>
    <w:multiLevelType w:val="multilevel"/>
    <w:tmpl w:val="C66481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58A7E55"/>
    <w:multiLevelType w:val="multilevel"/>
    <w:tmpl w:val="94C849C6"/>
    <w:lvl w:ilvl="0">
      <w:start w:val="1"/>
      <w:numFmt w:val="decimal"/>
      <w:pStyle w:val="OCHA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CHA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CHA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CHA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9FD43D6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BE97ABD"/>
    <w:multiLevelType w:val="multilevel"/>
    <w:tmpl w:val="CB2E4E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6A"/>
    <w:rsid w:val="00003746"/>
    <w:rsid w:val="00035373"/>
    <w:rsid w:val="000724B4"/>
    <w:rsid w:val="000C4984"/>
    <w:rsid w:val="000E3888"/>
    <w:rsid w:val="00122635"/>
    <w:rsid w:val="00137F0C"/>
    <w:rsid w:val="00162C28"/>
    <w:rsid w:val="00192086"/>
    <w:rsid w:val="00196B21"/>
    <w:rsid w:val="001B537F"/>
    <w:rsid w:val="001C2B8F"/>
    <w:rsid w:val="00246F1E"/>
    <w:rsid w:val="00260CD3"/>
    <w:rsid w:val="002855A2"/>
    <w:rsid w:val="002B2AB6"/>
    <w:rsid w:val="002F3B20"/>
    <w:rsid w:val="00301A60"/>
    <w:rsid w:val="00311AE0"/>
    <w:rsid w:val="00367A90"/>
    <w:rsid w:val="003945FC"/>
    <w:rsid w:val="003A308D"/>
    <w:rsid w:val="003A3E44"/>
    <w:rsid w:val="003C24A8"/>
    <w:rsid w:val="003C2503"/>
    <w:rsid w:val="003E7FF8"/>
    <w:rsid w:val="00452AA9"/>
    <w:rsid w:val="004A0A3E"/>
    <w:rsid w:val="004A6471"/>
    <w:rsid w:val="004B069D"/>
    <w:rsid w:val="004B55C7"/>
    <w:rsid w:val="0052402F"/>
    <w:rsid w:val="00540773"/>
    <w:rsid w:val="0054516A"/>
    <w:rsid w:val="005959DC"/>
    <w:rsid w:val="005A18A4"/>
    <w:rsid w:val="005A7EE5"/>
    <w:rsid w:val="005B3ABE"/>
    <w:rsid w:val="005C4ECE"/>
    <w:rsid w:val="005F509C"/>
    <w:rsid w:val="00615720"/>
    <w:rsid w:val="006443FF"/>
    <w:rsid w:val="00650ED3"/>
    <w:rsid w:val="0065645F"/>
    <w:rsid w:val="0067256E"/>
    <w:rsid w:val="00685EBD"/>
    <w:rsid w:val="006D21EE"/>
    <w:rsid w:val="00702538"/>
    <w:rsid w:val="00722800"/>
    <w:rsid w:val="00767BCC"/>
    <w:rsid w:val="007A7EC4"/>
    <w:rsid w:val="007D09DF"/>
    <w:rsid w:val="007F5422"/>
    <w:rsid w:val="00806F69"/>
    <w:rsid w:val="00830998"/>
    <w:rsid w:val="0083511D"/>
    <w:rsid w:val="008356BD"/>
    <w:rsid w:val="0084467F"/>
    <w:rsid w:val="00845208"/>
    <w:rsid w:val="00860F68"/>
    <w:rsid w:val="008649D6"/>
    <w:rsid w:val="008C3854"/>
    <w:rsid w:val="008F4A32"/>
    <w:rsid w:val="0093036D"/>
    <w:rsid w:val="00931C30"/>
    <w:rsid w:val="0093677A"/>
    <w:rsid w:val="00967E39"/>
    <w:rsid w:val="00A01AB8"/>
    <w:rsid w:val="00A85B6F"/>
    <w:rsid w:val="00AC0B81"/>
    <w:rsid w:val="00AF5795"/>
    <w:rsid w:val="00B04BE8"/>
    <w:rsid w:val="00B17228"/>
    <w:rsid w:val="00B27694"/>
    <w:rsid w:val="00B3282F"/>
    <w:rsid w:val="00B3414E"/>
    <w:rsid w:val="00B44236"/>
    <w:rsid w:val="00B8673A"/>
    <w:rsid w:val="00B965B3"/>
    <w:rsid w:val="00BA3B47"/>
    <w:rsid w:val="00BA7E2A"/>
    <w:rsid w:val="00BE12BA"/>
    <w:rsid w:val="00C163FD"/>
    <w:rsid w:val="00C37941"/>
    <w:rsid w:val="00C40A14"/>
    <w:rsid w:val="00C55845"/>
    <w:rsid w:val="00C60BED"/>
    <w:rsid w:val="00CA4148"/>
    <w:rsid w:val="00CA7003"/>
    <w:rsid w:val="00D15537"/>
    <w:rsid w:val="00D62745"/>
    <w:rsid w:val="00DF57E9"/>
    <w:rsid w:val="00E178D4"/>
    <w:rsid w:val="00E56BA7"/>
    <w:rsid w:val="00E623AF"/>
    <w:rsid w:val="00E670E9"/>
    <w:rsid w:val="00EC2298"/>
    <w:rsid w:val="00EE1BEE"/>
    <w:rsid w:val="00F11B8B"/>
    <w:rsid w:val="00F320EE"/>
    <w:rsid w:val="00F361DA"/>
    <w:rsid w:val="00F54556"/>
    <w:rsid w:val="00F7317C"/>
    <w:rsid w:val="00FB6895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21D7"/>
  <w15:chartTrackingRefBased/>
  <w15:docId w15:val="{EE231FC8-6898-4D5C-9B68-757D443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C4"/>
    <w:pPr>
      <w:spacing w:after="160" w:line="276" w:lineRule="auto"/>
    </w:pPr>
    <w:rPr>
      <w:rFonts w:ascii="Arial" w:hAnsi="Arial"/>
      <w:color w:val="3F3F3F"/>
      <w:sz w:val="20"/>
    </w:rPr>
  </w:style>
  <w:style w:type="paragraph" w:styleId="Heading1">
    <w:name w:val="heading 1"/>
    <w:basedOn w:val="Normal"/>
    <w:link w:val="Heading1Char"/>
    <w:uiPriority w:val="9"/>
    <w:qFormat/>
    <w:rsid w:val="00E670E9"/>
    <w:pPr>
      <w:numPr>
        <w:numId w:val="1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A32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A32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A32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A32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A32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A32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A32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A32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C4"/>
    <w:rPr>
      <w:rFonts w:ascii="Arial" w:hAnsi="Arial"/>
      <w:color w:val="3F3F3F"/>
      <w:sz w:val="20"/>
    </w:rPr>
  </w:style>
  <w:style w:type="paragraph" w:customStyle="1" w:styleId="01OCHAHeadertitle">
    <w:name w:val="01 OCHA Header title"/>
    <w:autoRedefine/>
    <w:qFormat/>
    <w:rsid w:val="007A7EC4"/>
    <w:pPr>
      <w:spacing w:after="40"/>
    </w:pPr>
    <w:rPr>
      <w:rFonts w:ascii="Arial" w:eastAsia="PMingLiU" w:hAnsi="Arial" w:cs="Arial"/>
      <w:b/>
      <w:color w:val="418FDE"/>
      <w:sz w:val="40"/>
      <w:szCs w:val="40"/>
      <w:lang w:eastAsia="zh-TW"/>
    </w:rPr>
  </w:style>
  <w:style w:type="paragraph" w:customStyle="1" w:styleId="02OCHAHeadersubtitle">
    <w:name w:val="02 OCHA Header subtitle"/>
    <w:autoRedefine/>
    <w:qFormat/>
    <w:rsid w:val="00B17228"/>
    <w:pPr>
      <w:spacing w:after="100"/>
    </w:pPr>
    <w:rPr>
      <w:rFonts w:ascii="Arial" w:eastAsia="Calibri" w:hAnsi="Arial" w:cs="Times New Roman"/>
      <w:color w:val="418FDE"/>
      <w:sz w:val="32"/>
      <w:szCs w:val="30"/>
    </w:rPr>
  </w:style>
  <w:style w:type="character" w:styleId="Hyperlink">
    <w:name w:val="Hyperlink"/>
    <w:uiPriority w:val="99"/>
    <w:unhideWhenUsed/>
    <w:qFormat/>
    <w:rsid w:val="00B17228"/>
    <w:rPr>
      <w:rFonts w:ascii="Arial" w:hAnsi="Arial"/>
      <w:color w:val="5086B9"/>
    </w:rPr>
  </w:style>
  <w:style w:type="paragraph" w:customStyle="1" w:styleId="ochaheaderfooter">
    <w:name w:val="ocha_header_footer"/>
    <w:autoRedefine/>
    <w:qFormat/>
    <w:rsid w:val="00B17228"/>
    <w:pPr>
      <w:ind w:right="288"/>
      <w:jc w:val="right"/>
    </w:pPr>
    <w:rPr>
      <w:rFonts w:ascii="Arial" w:eastAsia="PMingLiU" w:hAnsi="Arial" w:cs="Arial"/>
      <w:noProof/>
      <w:color w:val="5086B9"/>
      <w:sz w:val="16"/>
      <w:szCs w:val="16"/>
    </w:rPr>
  </w:style>
  <w:style w:type="paragraph" w:customStyle="1" w:styleId="03OCHAheaderdate">
    <w:name w:val="03 OCHA header date"/>
    <w:basedOn w:val="02OCHAHeadersubtitle"/>
    <w:autoRedefine/>
    <w:qFormat/>
    <w:rsid w:val="00B17228"/>
    <w:rPr>
      <w:i/>
      <w:sz w:val="20"/>
      <w:szCs w:val="26"/>
    </w:rPr>
  </w:style>
  <w:style w:type="paragraph" w:styleId="ListParagraph">
    <w:name w:val="List Paragraph"/>
    <w:basedOn w:val="Normal"/>
    <w:uiPriority w:val="34"/>
    <w:qFormat/>
    <w:rsid w:val="007A7EC4"/>
    <w:pPr>
      <w:ind w:left="720"/>
      <w:contextualSpacing/>
    </w:pPr>
  </w:style>
  <w:style w:type="paragraph" w:customStyle="1" w:styleId="OCHABulletlist">
    <w:name w:val="OCHA Bullet list"/>
    <w:basedOn w:val="ListParagraph"/>
    <w:autoRedefine/>
    <w:qFormat/>
    <w:rsid w:val="003E7FF8"/>
    <w:pPr>
      <w:ind w:left="0"/>
    </w:pPr>
    <w:rPr>
      <w:rFonts w:cs="Arial"/>
      <w:color w:val="auto"/>
      <w:sz w:val="22"/>
      <w:szCs w:val="22"/>
      <w:shd w:val="clear" w:color="auto" w:fill="FFFFFF"/>
    </w:rPr>
  </w:style>
  <w:style w:type="paragraph" w:customStyle="1" w:styleId="OCHAbodycopy">
    <w:name w:val="OCHA body copy"/>
    <w:basedOn w:val="Normal"/>
    <w:autoRedefine/>
    <w:qFormat/>
    <w:rsid w:val="003A3E44"/>
    <w:rPr>
      <w:rFonts w:eastAsia="PMingLiU" w:cs="Times New Roman"/>
      <w:color w:val="auto"/>
      <w:sz w:val="22"/>
      <w:szCs w:val="22"/>
      <w:lang w:eastAsia="zh-TW"/>
    </w:rPr>
  </w:style>
  <w:style w:type="paragraph" w:customStyle="1" w:styleId="OCHAHeading1">
    <w:name w:val="OCHA Heading 1"/>
    <w:basedOn w:val="01OCHAHeadertitle"/>
    <w:qFormat/>
    <w:rsid w:val="007A7EC4"/>
    <w:pPr>
      <w:keepNext/>
      <w:keepLines/>
      <w:numPr>
        <w:numId w:val="11"/>
      </w:numPr>
      <w:spacing w:before="240" w:after="240"/>
      <w:outlineLvl w:val="0"/>
    </w:pPr>
    <w:rPr>
      <w:rFonts w:eastAsia="Times New Roman"/>
      <w:b w:val="0"/>
      <w:bCs/>
      <w:szCs w:val="28"/>
      <w:lang w:val="x-none" w:eastAsia="x-none"/>
    </w:rPr>
  </w:style>
  <w:style w:type="paragraph" w:customStyle="1" w:styleId="OCHAHeading2">
    <w:name w:val="OCHA Heading 2"/>
    <w:basedOn w:val="OCHAbodycopy"/>
    <w:autoRedefine/>
    <w:qFormat/>
    <w:rsid w:val="00367A90"/>
    <w:pPr>
      <w:keepNext/>
      <w:keepLines/>
      <w:numPr>
        <w:ilvl w:val="1"/>
        <w:numId w:val="11"/>
      </w:numPr>
      <w:spacing w:before="240" w:after="180"/>
      <w:outlineLvl w:val="1"/>
    </w:pPr>
    <w:rPr>
      <w:rFonts w:eastAsia="DengXian Light"/>
      <w:b/>
      <w:color w:val="418FDE"/>
      <w:sz w:val="32"/>
      <w:szCs w:val="26"/>
    </w:rPr>
  </w:style>
  <w:style w:type="paragraph" w:customStyle="1" w:styleId="OCHAHeading3">
    <w:name w:val="OCHA Heading 3"/>
    <w:basedOn w:val="OCHAbodycopy"/>
    <w:autoRedefine/>
    <w:qFormat/>
    <w:rsid w:val="007A7EC4"/>
    <w:pPr>
      <w:keepNext/>
      <w:keepLines/>
      <w:numPr>
        <w:ilvl w:val="2"/>
        <w:numId w:val="11"/>
      </w:numPr>
      <w:spacing w:before="140" w:after="140"/>
      <w:outlineLvl w:val="2"/>
    </w:pPr>
    <w:rPr>
      <w:rFonts w:eastAsia="DengXian Light" w:cs="Arial"/>
      <w:b/>
      <w:color w:val="418FDE"/>
      <w:sz w:val="26"/>
      <w:szCs w:val="20"/>
    </w:rPr>
  </w:style>
  <w:style w:type="paragraph" w:customStyle="1" w:styleId="OCHAHeading4">
    <w:name w:val="OCHA Heading 4"/>
    <w:basedOn w:val="OCHAbodycopy"/>
    <w:autoRedefine/>
    <w:qFormat/>
    <w:rsid w:val="0083511D"/>
    <w:pPr>
      <w:numPr>
        <w:ilvl w:val="3"/>
        <w:numId w:val="11"/>
      </w:numPr>
    </w:pPr>
    <w:rPr>
      <w:rFonts w:eastAsia="DengXian Light" w:cs="Arial"/>
      <w:b/>
      <w:iCs/>
      <w:color w:val="418FDE"/>
    </w:rPr>
  </w:style>
  <w:style w:type="paragraph" w:customStyle="1" w:styleId="OCHATableheader">
    <w:name w:val="OCHA Table header"/>
    <w:basedOn w:val="Normal"/>
    <w:autoRedefine/>
    <w:qFormat/>
    <w:rsid w:val="007A7EC4"/>
    <w:rPr>
      <w:rFonts w:eastAsia="Calibri" w:cs="Times New Roman"/>
      <w:b/>
      <w:color w:val="393939"/>
      <w:szCs w:val="20"/>
    </w:rPr>
  </w:style>
  <w:style w:type="paragraph" w:customStyle="1" w:styleId="OCHATablebodycopy">
    <w:name w:val="OCHA Table body copy"/>
    <w:basedOn w:val="Normal"/>
    <w:autoRedefine/>
    <w:qFormat/>
    <w:rsid w:val="007A7EC4"/>
    <w:rPr>
      <w:rFonts w:eastAsia="Calibri" w:cs="Times New Roman"/>
      <w:color w:val="393939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A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C4"/>
    <w:rPr>
      <w:rFonts w:ascii="Arial" w:hAnsi="Arial"/>
      <w:color w:val="3F3F3F"/>
      <w:sz w:val="20"/>
    </w:rPr>
  </w:style>
  <w:style w:type="paragraph" w:customStyle="1" w:styleId="OCHANumberedlist">
    <w:name w:val="OCHA Numbered list"/>
    <w:basedOn w:val="ListParagraph"/>
    <w:autoRedefine/>
    <w:qFormat/>
    <w:rsid w:val="0084467F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93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31C3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70E9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packtscreen">
    <w:name w:val="packt_screen"/>
    <w:basedOn w:val="DefaultParagraphFont"/>
    <w:rsid w:val="00B8673A"/>
  </w:style>
  <w:style w:type="character" w:styleId="Emphasis">
    <w:name w:val="Emphasis"/>
    <w:basedOn w:val="DefaultParagraphFont"/>
    <w:uiPriority w:val="20"/>
    <w:qFormat/>
    <w:rsid w:val="00B3282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0B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4A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A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F4A3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A3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A3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A3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A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A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gis.org/en/site/forusers/download.html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2019_ocha_generic_word_template_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2019_ocha_generic_word_template_UPDATE.dotx</Template>
  <TotalTime>371</TotalTime>
  <Pages>5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Chatellier</cp:lastModifiedBy>
  <cp:revision>89</cp:revision>
  <dcterms:created xsi:type="dcterms:W3CDTF">2022-01-05T23:52:00Z</dcterms:created>
  <dcterms:modified xsi:type="dcterms:W3CDTF">2022-01-10T00:54:00Z</dcterms:modified>
</cp:coreProperties>
</file>