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B662F" w14:paraId="25CC286A" w14:textId="77777777" w:rsidTr="50D8B079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0EFD4852" w14:textId="77777777" w:rsidR="001B662F" w:rsidRDefault="001B662F">
            <w:pPr>
              <w:spacing w:line="840" w:lineRule="exact"/>
              <w:ind w:right="85"/>
              <w:jc w:val="center"/>
              <w:rPr>
                <w:noProof/>
                <w:spacing w:val="-5"/>
                <w:kern w:val="44"/>
                <w:sz w:val="36"/>
              </w:rPr>
            </w:pP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 xml:space="preserve">            U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 xml:space="preserve">nited </w:t>
            </w:r>
            <w:r w:rsidR="00924FD2">
              <w:rPr>
                <w:noProof/>
                <w:position w:val="-4"/>
                <w:sz w:val="36"/>
              </w:rPr>
              <w:drawing>
                <wp:inline distT="0" distB="0" distL="0" distR="0" wp14:anchorId="693B298F" wp14:editId="1DB6375B">
                  <wp:extent cx="4476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042A787">
              <w:rPr>
                <w:position w:val="-4"/>
                <w:sz w:val="36"/>
                <w:szCs w:val="36"/>
              </w:rPr>
              <w:t xml:space="preserve"> </w:t>
            </w:r>
            <w:r w:rsidRPr="2042A787">
              <w:rPr>
                <w:noProof/>
                <w:spacing w:val="-10"/>
                <w:kern w:val="44"/>
                <w:sz w:val="36"/>
                <w:szCs w:val="36"/>
              </w:rPr>
              <w:t>N</w:t>
            </w:r>
            <w:r w:rsidRPr="2042A787">
              <w:rPr>
                <w:noProof/>
                <w:spacing w:val="-5"/>
                <w:kern w:val="44"/>
                <w:sz w:val="36"/>
                <w:szCs w:val="36"/>
              </w:rPr>
              <w:t>ations</w:t>
            </w:r>
          </w:p>
        </w:tc>
      </w:tr>
    </w:tbl>
    <w:p w14:paraId="24372DF2" w14:textId="77777777" w:rsidR="001B662F" w:rsidRDefault="001B662F">
      <w:pPr>
        <w:pStyle w:val="Heading6"/>
        <w:ind w:right="406"/>
        <w:jc w:val="left"/>
      </w:pPr>
      <w:r>
        <w:t xml:space="preserve">  </w:t>
      </w:r>
    </w:p>
    <w:p w14:paraId="73EA62AB" w14:textId="77777777" w:rsidR="001B662F" w:rsidRDefault="001B662F">
      <w:pPr>
        <w:pStyle w:val="Title"/>
        <w:rPr>
          <w:i/>
          <w:iCs/>
          <w:sz w:val="16"/>
        </w:rPr>
      </w:pPr>
      <w:r>
        <w:rPr>
          <w:sz w:val="16"/>
        </w:rPr>
        <w:t xml:space="preserve">        CORE VALUES: </w:t>
      </w:r>
      <w:r>
        <w:rPr>
          <w:i/>
          <w:iCs/>
          <w:sz w:val="16"/>
        </w:rPr>
        <w:t>INTEGRITY, PROFESSIONALISM, RESPECT FOR DIVERSITY</w:t>
      </w:r>
    </w:p>
    <w:p w14:paraId="01D83E73" w14:textId="77777777" w:rsidR="001B662F" w:rsidRDefault="001B662F">
      <w:pPr>
        <w:pStyle w:val="Title"/>
      </w:pPr>
    </w:p>
    <w:p w14:paraId="5FE06CDC" w14:textId="77777777" w:rsidR="00D82461" w:rsidRPr="00D82461" w:rsidRDefault="00D82461" w:rsidP="00D82461">
      <w:pPr>
        <w:keepNext/>
        <w:jc w:val="center"/>
        <w:outlineLvl w:val="0"/>
        <w:rPr>
          <w:b/>
          <w:bCs/>
          <w:sz w:val="28"/>
          <w:lang w:val="en-GB"/>
        </w:rPr>
      </w:pPr>
    </w:p>
    <w:p w14:paraId="3FBD1EC6" w14:textId="2E97F8A9" w:rsidR="00D82461" w:rsidRPr="00D82461" w:rsidRDefault="00D82461" w:rsidP="00D82461">
      <w:pPr>
        <w:shd w:val="clear" w:color="auto" w:fill="99CCFF"/>
        <w:jc w:val="center"/>
        <w:rPr>
          <w:b/>
          <w:bCs/>
          <w:sz w:val="28"/>
          <w:lang w:val="en-GB"/>
        </w:rPr>
      </w:pPr>
      <w:r w:rsidRPr="00D82461">
        <w:rPr>
          <w:b/>
          <w:bCs/>
          <w:sz w:val="28"/>
          <w:lang w:val="en-GB"/>
        </w:rPr>
        <w:t>Associate Information Management Officer</w:t>
      </w:r>
      <w:r w:rsidR="00910B90">
        <w:rPr>
          <w:b/>
          <w:bCs/>
          <w:sz w:val="28"/>
          <w:lang w:val="en-GB"/>
        </w:rPr>
        <w:t xml:space="preserve"> (</w:t>
      </w:r>
      <w:r w:rsidR="00735A67">
        <w:rPr>
          <w:b/>
          <w:bCs/>
          <w:sz w:val="28"/>
          <w:lang w:val="en-GB"/>
        </w:rPr>
        <w:t>NOB</w:t>
      </w:r>
      <w:r w:rsidR="00910B90">
        <w:rPr>
          <w:b/>
          <w:bCs/>
          <w:sz w:val="28"/>
          <w:lang w:val="en-GB"/>
        </w:rPr>
        <w:t>)</w:t>
      </w:r>
    </w:p>
    <w:p w14:paraId="55525D28" w14:textId="77777777" w:rsidR="00910B90" w:rsidRDefault="00910B90" w:rsidP="00157E1B">
      <w:pPr>
        <w:shd w:val="clear" w:color="auto" w:fill="99CCFF"/>
        <w:jc w:val="center"/>
        <w:rPr>
          <w:bCs/>
          <w:sz w:val="20"/>
          <w:szCs w:val="20"/>
          <w:lang w:val="en-GB"/>
        </w:rPr>
      </w:pPr>
    </w:p>
    <w:p w14:paraId="6E73F2DE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713926E8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 xml:space="preserve">Organizational Setting and Reporting Relationships: </w:t>
      </w:r>
      <w:r w:rsidR="005C3683">
        <w:t xml:space="preserve">This position </w:t>
      </w:r>
      <w:proofErr w:type="gramStart"/>
      <w:r w:rsidR="005C3683">
        <w:t>is located in</w:t>
      </w:r>
      <w:proofErr w:type="gramEnd"/>
      <w:r w:rsidR="005C3683">
        <w:t xml:space="preserve"> the Office for the Coordination of Humanitarian Affairs (OCHA) in </w:t>
      </w:r>
      <w:r w:rsidR="005C3683" w:rsidRPr="00B13FCB">
        <w:rPr>
          <w:b/>
        </w:rPr>
        <w:t>Duty Station</w:t>
      </w:r>
      <w:r w:rsidR="005C3683" w:rsidRPr="005C3683">
        <w:t xml:space="preserve">, </w:t>
      </w:r>
      <w:r w:rsidR="005C3683" w:rsidRPr="00B13FCB">
        <w:rPr>
          <w:b/>
        </w:rPr>
        <w:t>Country</w:t>
      </w:r>
      <w:r w:rsidR="005C3683">
        <w:rPr>
          <w:lang w:val="en-GB"/>
        </w:rPr>
        <w:t xml:space="preserve">. </w:t>
      </w:r>
      <w:r w:rsidRPr="00D82461">
        <w:rPr>
          <w:lang w:val="en-GB"/>
        </w:rPr>
        <w:t xml:space="preserve">The Associate Information Management Officer usually reports to </w:t>
      </w:r>
      <w:r w:rsidR="005C3683" w:rsidRPr="00B13FCB">
        <w:rPr>
          <w:b/>
        </w:rPr>
        <w:t>Supervisor</w:t>
      </w:r>
      <w:r w:rsidRPr="00D82461">
        <w:rPr>
          <w:lang w:val="en-GB"/>
        </w:rPr>
        <w:t>.</w:t>
      </w:r>
    </w:p>
    <w:p w14:paraId="389680A7" w14:textId="77777777" w:rsidR="005C3683" w:rsidRDefault="005C3683" w:rsidP="00D82461">
      <w:pPr>
        <w:rPr>
          <w:b/>
          <w:bCs/>
        </w:rPr>
      </w:pPr>
    </w:p>
    <w:p w14:paraId="00D24F94" w14:textId="6356D24C" w:rsidR="00D82461" w:rsidRPr="00482FC4" w:rsidRDefault="005C3683" w:rsidP="00482FC4">
      <w:pPr>
        <w:rPr>
          <w:i/>
          <w:iCs/>
          <w:lang w:val="en-GB"/>
        </w:rPr>
      </w:pPr>
      <w:r w:rsidRPr="50D8B079">
        <w:rPr>
          <w:b/>
          <w:bCs/>
        </w:rPr>
        <w:t>Responsibilities</w:t>
      </w:r>
      <w:r w:rsidRPr="50D8B079">
        <w:rPr>
          <w:lang w:val="en-GB"/>
        </w:rPr>
        <w:t xml:space="preserve"> </w:t>
      </w:r>
      <w:r w:rsidR="00D82461" w:rsidRPr="50D8B079">
        <w:rPr>
          <w:lang w:val="en-GB"/>
        </w:rPr>
        <w:t xml:space="preserve">Within delegated authority, the Associate Information Management Officer will be responsible for the following duties: </w:t>
      </w:r>
      <w:r w:rsidR="00D82461" w:rsidRPr="50D8B079">
        <w:rPr>
          <w:i/>
          <w:iCs/>
          <w:lang w:val="en-GB"/>
        </w:rPr>
        <w:t xml:space="preserve">(These duties are generic and may not </w:t>
      </w:r>
      <w:r w:rsidR="19B44E74" w:rsidRPr="50D8B079">
        <w:rPr>
          <w:i/>
          <w:iCs/>
          <w:lang w:val="en-GB"/>
        </w:rPr>
        <w:t xml:space="preserve">all </w:t>
      </w:r>
      <w:r w:rsidR="00D82461" w:rsidRPr="50D8B079">
        <w:rPr>
          <w:i/>
          <w:iCs/>
          <w:lang w:val="en-GB"/>
        </w:rPr>
        <w:t>be performed by all Associate Information Management Officers.</w:t>
      </w:r>
      <w:r w:rsidR="00482FC4">
        <w:rPr>
          <w:i/>
          <w:iCs/>
          <w:lang w:val="en-GB"/>
        </w:rPr>
        <w:t xml:space="preserve"> </w:t>
      </w:r>
      <w:r w:rsidR="00482FC4" w:rsidRPr="00482FC4">
        <w:rPr>
          <w:i/>
          <w:iCs/>
          <w:lang w:val="en-GB"/>
        </w:rPr>
        <w:t xml:space="preserve">If you believe that your profile matches some or </w:t>
      </w:r>
      <w:proofErr w:type="gramStart"/>
      <w:r w:rsidR="00482FC4" w:rsidRPr="00482FC4">
        <w:rPr>
          <w:i/>
          <w:iCs/>
          <w:lang w:val="en-GB"/>
        </w:rPr>
        <w:t>all of</w:t>
      </w:r>
      <w:proofErr w:type="gramEnd"/>
      <w:r w:rsidR="00482FC4" w:rsidRPr="00482FC4">
        <w:rPr>
          <w:i/>
          <w:iCs/>
          <w:lang w:val="en-GB"/>
        </w:rPr>
        <w:t xml:space="preserve"> this description,</w:t>
      </w:r>
      <w:r w:rsidR="00482FC4">
        <w:rPr>
          <w:i/>
          <w:iCs/>
          <w:lang w:val="en-GB"/>
        </w:rPr>
        <w:t xml:space="preserve"> </w:t>
      </w:r>
      <w:r w:rsidR="00482FC4" w:rsidRPr="00482FC4">
        <w:rPr>
          <w:i/>
          <w:iCs/>
          <w:lang w:val="en-GB"/>
        </w:rPr>
        <w:t>you are encouraged to apply.</w:t>
      </w:r>
      <w:r w:rsidR="00D82461" w:rsidRPr="50D8B079">
        <w:rPr>
          <w:i/>
          <w:iCs/>
          <w:lang w:val="en-GB"/>
        </w:rPr>
        <w:t>)</w:t>
      </w:r>
    </w:p>
    <w:p w14:paraId="1F438A21" w14:textId="77777777" w:rsidR="00D82461" w:rsidRPr="00D82461" w:rsidRDefault="00D82461" w:rsidP="00D82461">
      <w:pPr>
        <w:rPr>
          <w:lang w:val="en-GB"/>
        </w:rPr>
      </w:pPr>
    </w:p>
    <w:p w14:paraId="2B2DC77F" w14:textId="77777777" w:rsidR="00A97243" w:rsidRPr="00E828CC" w:rsidRDefault="00A97243" w:rsidP="00A97243">
      <w:pPr>
        <w:rPr>
          <w:b/>
          <w:bCs/>
          <w:lang w:val="en-GB"/>
        </w:rPr>
      </w:pPr>
      <w:r w:rsidRPr="00E828CC">
        <w:rPr>
          <w:b/>
          <w:bCs/>
          <w:lang w:val="en-GB"/>
        </w:rPr>
        <w:t>Data Analysis</w:t>
      </w:r>
    </w:p>
    <w:p w14:paraId="20C1CA6C" w14:textId="78C6DC87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Supports the design, development and manage</w:t>
      </w:r>
      <w:r w:rsidR="00F81E99">
        <w:rPr>
          <w:lang w:val="en-GB"/>
        </w:rPr>
        <w:t>s</w:t>
      </w:r>
      <w:r w:rsidRPr="00882343">
        <w:rPr>
          <w:lang w:val="en-GB"/>
        </w:rPr>
        <w:t xml:space="preserve"> the content of databases, spreadsheets and</w:t>
      </w:r>
      <w:r w:rsidRPr="00882343">
        <w:rPr>
          <w:lang w:val="en-GB"/>
        </w:rPr>
        <w:t xml:space="preserve"> </w:t>
      </w:r>
      <w:r w:rsidRPr="00882343">
        <w:rPr>
          <w:lang w:val="en-GB"/>
        </w:rPr>
        <w:t>other data tools; documents and ensures the quality of high-value humanitarian data for</w:t>
      </w:r>
      <w:r w:rsidRPr="00882343">
        <w:rPr>
          <w:lang w:val="en-GB"/>
        </w:rPr>
        <w:t xml:space="preserve"> </w:t>
      </w:r>
      <w:r w:rsidRPr="00882343">
        <w:rPr>
          <w:lang w:val="en-GB"/>
        </w:rPr>
        <w:t>accuracy, consistency and comparability; supports the consolidation of operational</w:t>
      </w:r>
      <w:r w:rsidRPr="00882343">
        <w:rPr>
          <w:lang w:val="en-GB"/>
        </w:rPr>
        <w:t xml:space="preserve"> </w:t>
      </w:r>
      <w:r w:rsidRPr="00882343">
        <w:rPr>
          <w:lang w:val="en-GB"/>
        </w:rPr>
        <w:t>information on a regular schedule to support analysis</w:t>
      </w:r>
    </w:p>
    <w:p w14:paraId="0DE7A259" w14:textId="5AF7783F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Supports the evaluation and analysis of location specific datasets through meaningful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statistical techniques; participates in the development and revision of data standards;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understands, documents and ensures the quality of high-value humanitarian data for accuracy,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consistency and comparability. Supports assessment and needs analysis activities, including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humanitarian needs overviews, secondary data reviews, preliminary scenario definitions and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>multi-cluster initial rapid assessments; supports the management of platforms and tools that</w:t>
      </w:r>
      <w:r w:rsidR="0090756B" w:rsidRPr="00882343">
        <w:rPr>
          <w:lang w:val="en-GB"/>
        </w:rPr>
        <w:t xml:space="preserve"> </w:t>
      </w:r>
      <w:r w:rsidRPr="00882343">
        <w:rPr>
          <w:lang w:val="en-GB"/>
        </w:rPr>
        <w:t xml:space="preserve">support data collection and analysis such as </w:t>
      </w:r>
      <w:proofErr w:type="spellStart"/>
      <w:r w:rsidRPr="00882343">
        <w:rPr>
          <w:lang w:val="en-GB"/>
        </w:rPr>
        <w:t>KoBo</w:t>
      </w:r>
      <w:proofErr w:type="spellEnd"/>
      <w:r w:rsidRPr="00882343">
        <w:rPr>
          <w:lang w:val="en-GB"/>
        </w:rPr>
        <w:t xml:space="preserve"> Toolbox and Open Data Kit (ODK)</w:t>
      </w:r>
    </w:p>
    <w:p w14:paraId="5F0947DC" w14:textId="4AEB6CAB" w:rsidR="00A97243" w:rsidRPr="00882343" w:rsidRDefault="00A97243" w:rsidP="00882343">
      <w:pPr>
        <w:pStyle w:val="ListParagraph"/>
        <w:numPr>
          <w:ilvl w:val="0"/>
          <w:numId w:val="28"/>
        </w:numPr>
        <w:rPr>
          <w:lang w:val="en-GB"/>
        </w:rPr>
      </w:pPr>
      <w:r w:rsidRPr="00882343">
        <w:rPr>
          <w:lang w:val="en-GB"/>
        </w:rPr>
        <w:t>Assists with the maintenance of spatial baseline and operational datasets in accordance with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relevant standards and guidance; maintains a repository of spatial data and ensure that the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data are documented and accessible to all humanitarian partners through local and/or online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services</w:t>
      </w:r>
    </w:p>
    <w:p w14:paraId="769F790B" w14:textId="77777777" w:rsidR="00A97243" w:rsidRDefault="00A97243" w:rsidP="00A97243">
      <w:pPr>
        <w:rPr>
          <w:lang w:val="en-GB"/>
        </w:rPr>
      </w:pPr>
    </w:p>
    <w:p w14:paraId="02169FE9" w14:textId="4F1869CB" w:rsidR="00A97243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Data Visualization</w:t>
      </w:r>
    </w:p>
    <w:p w14:paraId="49928CB1" w14:textId="3B3B9A0F" w:rsidR="00A97243" w:rsidRPr="009243A2" w:rsidRDefault="00A97243" w:rsidP="009243A2">
      <w:pPr>
        <w:pStyle w:val="ListParagraph"/>
        <w:numPr>
          <w:ilvl w:val="0"/>
          <w:numId w:val="30"/>
        </w:numPr>
        <w:rPr>
          <w:lang w:val="en-GB"/>
        </w:rPr>
      </w:pPr>
      <w:r w:rsidRPr="009243A2">
        <w:rPr>
          <w:lang w:val="en-GB"/>
        </w:rPr>
        <w:t>Assists in the production and updating of information products such as reports, charts and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>infographics by turning data into graphical products to convey messages and a storyline;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>develops advocacy materials including posters, presentations and other visual materials;</w:t>
      </w:r>
      <w:r w:rsidR="00882343" w:rsidRPr="009243A2">
        <w:rPr>
          <w:lang w:val="en-GB"/>
        </w:rPr>
        <w:t xml:space="preserve"> </w:t>
      </w:r>
      <w:r w:rsidRPr="009243A2">
        <w:rPr>
          <w:lang w:val="en-GB"/>
        </w:rPr>
        <w:t xml:space="preserve">supports the production and updating of high-quality map products and online </w:t>
      </w:r>
      <w:proofErr w:type="gramStart"/>
      <w:r w:rsidRPr="009243A2">
        <w:rPr>
          <w:lang w:val="en-GB"/>
        </w:rPr>
        <w:t>services;</w:t>
      </w:r>
      <w:proofErr w:type="gramEnd"/>
    </w:p>
    <w:p w14:paraId="6744A26F" w14:textId="77777777" w:rsidR="00A97243" w:rsidRDefault="00A97243" w:rsidP="00A97243">
      <w:pPr>
        <w:rPr>
          <w:lang w:val="en-GB"/>
        </w:rPr>
      </w:pPr>
    </w:p>
    <w:p w14:paraId="162C400A" w14:textId="24EE5BCE" w:rsidR="00A97243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Content Management</w:t>
      </w:r>
    </w:p>
    <w:p w14:paraId="55CFA346" w14:textId="7AC0CE59" w:rsidR="00A97243" w:rsidRDefault="00A97243" w:rsidP="00882343">
      <w:pPr>
        <w:pStyle w:val="ListParagraph"/>
        <w:numPr>
          <w:ilvl w:val="0"/>
          <w:numId w:val="29"/>
        </w:numPr>
        <w:rPr>
          <w:lang w:val="en-GB"/>
        </w:rPr>
      </w:pPr>
      <w:r w:rsidRPr="00882343">
        <w:rPr>
          <w:lang w:val="en-GB"/>
        </w:rPr>
        <w:t>Manages content on relevant web platforms, undertakes quality control for the platform and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ensures content is current, comprehensive and follows relevant metadata standards; works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with external counterparts on related web platforms such as agency and cluster websites and</w:t>
      </w:r>
      <w:r w:rsidR="00882343" w:rsidRPr="00882343">
        <w:rPr>
          <w:lang w:val="en-GB"/>
        </w:rPr>
        <w:t xml:space="preserve"> </w:t>
      </w:r>
      <w:r w:rsidRPr="00882343">
        <w:rPr>
          <w:lang w:val="en-GB"/>
        </w:rPr>
        <w:t>OCHA managed platforms to facilitate cross-site search and interoperability.</w:t>
      </w:r>
    </w:p>
    <w:p w14:paraId="0E390835" w14:textId="77777777" w:rsidR="00B75BCB" w:rsidRDefault="00B75BCB" w:rsidP="00B75BCB">
      <w:pPr>
        <w:rPr>
          <w:lang w:val="en-GB"/>
        </w:rPr>
      </w:pPr>
    </w:p>
    <w:p w14:paraId="7A83E306" w14:textId="3CFC9B57" w:rsidR="00B75BCB" w:rsidRPr="0022299D" w:rsidRDefault="00B75BCB" w:rsidP="00B75BCB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Coordination</w:t>
      </w:r>
    </w:p>
    <w:p w14:paraId="30A95C7C" w14:textId="77777777" w:rsidR="00B75BCB" w:rsidRPr="00B75BCB" w:rsidRDefault="00B75BCB" w:rsidP="00B75BCB">
      <w:pPr>
        <w:rPr>
          <w:lang w:val="en-GB"/>
        </w:rPr>
      </w:pPr>
    </w:p>
    <w:p w14:paraId="39E3E68D" w14:textId="6F8E1F75" w:rsidR="00B75BCB" w:rsidRPr="00B75BCB" w:rsidRDefault="00B75BCB" w:rsidP="00B75BCB">
      <w:pPr>
        <w:pStyle w:val="ListParagraph"/>
        <w:numPr>
          <w:ilvl w:val="0"/>
          <w:numId w:val="29"/>
        </w:numPr>
        <w:rPr>
          <w:lang w:val="en-GB"/>
        </w:rPr>
      </w:pPr>
      <w:r w:rsidRPr="00B75BCB">
        <w:rPr>
          <w:lang w:val="en-GB"/>
        </w:rPr>
        <w:t>Support</w:t>
      </w:r>
      <w:r w:rsidR="0014078D">
        <w:rPr>
          <w:lang w:val="en-GB"/>
        </w:rPr>
        <w:t>s</w:t>
      </w:r>
      <w:r w:rsidRPr="00B75BCB">
        <w:rPr>
          <w:lang w:val="en-GB"/>
        </w:rPr>
        <w:t xml:space="preserve"> the coordination of the information management working group in accordance with IASC guidance to facilitate humanitarian information exchange and the promotion of data and information standards; engage</w:t>
      </w:r>
      <w:r w:rsidR="0014078D">
        <w:rPr>
          <w:lang w:val="en-GB"/>
        </w:rPr>
        <w:t>s</w:t>
      </w:r>
      <w:r w:rsidRPr="00B75BCB">
        <w:rPr>
          <w:lang w:val="en-GB"/>
        </w:rPr>
        <w:t xml:space="preserve"> with counterparts in government to ensure that information activities are coordinated and consistent with national standards and practices; provide</w:t>
      </w:r>
      <w:r w:rsidR="0014078D">
        <w:rPr>
          <w:lang w:val="en-GB"/>
        </w:rPr>
        <w:t>s</w:t>
      </w:r>
      <w:r w:rsidRPr="00B75BCB">
        <w:rPr>
          <w:lang w:val="en-GB"/>
        </w:rPr>
        <w:t xml:space="preserve"> training and expertise on the use and development of information management tools and platforms to OCHA staff and humanitarian partners; advocate</w:t>
      </w:r>
      <w:r w:rsidR="0014078D">
        <w:rPr>
          <w:lang w:val="en-GB"/>
        </w:rPr>
        <w:t>s</w:t>
      </w:r>
      <w:r w:rsidRPr="00B75BCB">
        <w:rPr>
          <w:lang w:val="en-GB"/>
        </w:rPr>
        <w:t xml:space="preserve"> for the use of data standards and common platforms, and for the open exchange of information.</w:t>
      </w:r>
    </w:p>
    <w:p w14:paraId="5C20E6EE" w14:textId="77777777" w:rsidR="00882343" w:rsidRDefault="00882343" w:rsidP="00A97243">
      <w:pPr>
        <w:rPr>
          <w:lang w:val="en-GB"/>
        </w:rPr>
      </w:pPr>
    </w:p>
    <w:p w14:paraId="419419C3" w14:textId="79A222E0" w:rsidR="00733842" w:rsidRPr="0022299D" w:rsidRDefault="00A97243" w:rsidP="00A97243">
      <w:pPr>
        <w:rPr>
          <w:b/>
          <w:bCs/>
          <w:lang w:val="en-GB"/>
        </w:rPr>
      </w:pPr>
      <w:r w:rsidRPr="0022299D">
        <w:rPr>
          <w:b/>
          <w:bCs/>
          <w:lang w:val="en-GB"/>
        </w:rPr>
        <w:t>Performs other related duties, as required.</w:t>
      </w:r>
    </w:p>
    <w:p w14:paraId="69AD122C" w14:textId="77777777" w:rsidR="00733842" w:rsidRDefault="00733842" w:rsidP="00D82461">
      <w:pPr>
        <w:rPr>
          <w:b/>
          <w:bCs/>
          <w:lang w:val="en-GB"/>
        </w:rPr>
      </w:pPr>
    </w:p>
    <w:p w14:paraId="2F9F1500" w14:textId="77777777" w:rsidR="00D82461" w:rsidRPr="00D82461" w:rsidRDefault="00D82461" w:rsidP="00D82461">
      <w:pPr>
        <w:rPr>
          <w:b/>
          <w:bCs/>
          <w:lang w:val="en-GB"/>
        </w:rPr>
      </w:pPr>
      <w:r w:rsidRPr="00D82461">
        <w:rPr>
          <w:b/>
          <w:bCs/>
          <w:lang w:val="en-GB"/>
        </w:rPr>
        <w:t>Competencies:</w:t>
      </w:r>
    </w:p>
    <w:p w14:paraId="04F573E0" w14:textId="77777777" w:rsidR="00D82461" w:rsidRPr="00D82461" w:rsidRDefault="00D82461" w:rsidP="00D82461">
      <w:pPr>
        <w:rPr>
          <w:b/>
          <w:bCs/>
          <w:lang w:val="en-GB"/>
        </w:rPr>
      </w:pPr>
    </w:p>
    <w:p w14:paraId="2E465F9C" w14:textId="786CE4FB" w:rsidR="00D82461" w:rsidRDefault="00D82461" w:rsidP="50D8B079">
      <w:pPr>
        <w:numPr>
          <w:ilvl w:val="0"/>
          <w:numId w:val="25"/>
        </w:numPr>
        <w:rPr>
          <w:rFonts w:ascii="Tms Rmn" w:eastAsia="Tms Rmn" w:hAnsi="Tms Rmn" w:cs="Tms Rmn"/>
          <w:color w:val="000000" w:themeColor="text1"/>
          <w:lang w:val="en-GB"/>
        </w:rPr>
      </w:pPr>
      <w:r w:rsidRPr="50D8B079">
        <w:rPr>
          <w:b/>
          <w:bCs/>
          <w:lang w:val="en-GB"/>
        </w:rPr>
        <w:t xml:space="preserve">Professionalism: </w:t>
      </w:r>
      <w:r w:rsidR="38828C24" w:rsidRPr="00232215">
        <w:rPr>
          <w:color w:val="000000" w:themeColor="text1"/>
          <w:lang w:val="en-GB"/>
        </w:rPr>
        <w:t xml:space="preserve"> </w:t>
      </w:r>
      <w:r w:rsidR="44AA1AB9" w:rsidRPr="00232215">
        <w:rPr>
          <w:color w:val="000000" w:themeColor="text1"/>
          <w:lang w:val="en-GB"/>
        </w:rPr>
        <w:t xml:space="preserve">Knowledge of theories, concepts and approaches relevant to the management of information in humanitarian response. Ability to identify issues, support analysis of humanitarian trends and </w:t>
      </w:r>
      <w:r w:rsidR="44AA1AB9" w:rsidRPr="50D8B079">
        <w:rPr>
          <w:color w:val="000000" w:themeColor="text1"/>
          <w:lang w:val="en-GB"/>
        </w:rPr>
        <w:t xml:space="preserve">contribute to the </w:t>
      </w:r>
      <w:r w:rsidR="44AA1AB9" w:rsidRPr="00232215">
        <w:rPr>
          <w:color w:val="000000" w:themeColor="text1"/>
          <w:lang w:val="en-GB"/>
        </w:rPr>
        <w:t>resolution of issues/problems; Knowledge of data collection methods; Conceptual analytical and evaluative skills to support research and analysis; Ability to apply judgment in the context of assignments given, manage given tasks and respond to conflicting priorities; Shows pride in work and in achievements; demonstrates professional competence and mastery of subject matter; Is conscientious and efficient in meeting commitments, observing deadlines and achieving results; Is motivated by professional rather than personal concerns; Shows persistence when faced with difficult problems or challenges; Remains calm in stressful situations; Takes responsibility for incorporating gender perspectives and ensuring the equal participation of women and men in all areas of work.</w:t>
      </w:r>
    </w:p>
    <w:p w14:paraId="0AC3E8F5" w14:textId="77777777" w:rsidR="00733842" w:rsidRPr="00733842" w:rsidRDefault="00733842" w:rsidP="006F061B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18CCA812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Planning</w:t>
      </w:r>
      <w:r w:rsidR="00733842">
        <w:rPr>
          <w:b/>
          <w:bCs/>
          <w:lang w:val="en-GB"/>
        </w:rPr>
        <w:t xml:space="preserve"> </w:t>
      </w:r>
      <w:r w:rsidR="00733842" w:rsidRPr="00733842">
        <w:rPr>
          <w:bCs/>
          <w:lang w:val="en-GB"/>
        </w:rPr>
        <w:t>and</w:t>
      </w:r>
      <w:r w:rsidRPr="00D82461">
        <w:rPr>
          <w:b/>
          <w:bCs/>
          <w:lang w:val="en-GB"/>
        </w:rPr>
        <w:t xml:space="preserve"> Organizing</w:t>
      </w:r>
      <w:r w:rsidRPr="00D82461">
        <w:rPr>
          <w:lang w:val="en-GB"/>
        </w:rPr>
        <w:t>:  Develops clear goals that are consistent with agreed strategies; identifies priority activities and assignments; adjusts priorities as required; allocates appropriate amount of time and resources for completing work; foresees risks and allows for contingencies when planning; monitors and adjusts plans and actions as necessary; uses time efficiently.</w:t>
      </w:r>
    </w:p>
    <w:p w14:paraId="7E587352" w14:textId="77777777" w:rsidR="00733842" w:rsidRPr="00733842" w:rsidRDefault="00733842" w:rsidP="00733842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ind w:left="360"/>
        <w:textAlignment w:val="baseline"/>
        <w:rPr>
          <w:lang w:val="en-GB"/>
        </w:rPr>
      </w:pPr>
    </w:p>
    <w:p w14:paraId="1E86DEBB" w14:textId="77777777" w:rsidR="00D82461" w:rsidRPr="00D82461" w:rsidRDefault="00D82461" w:rsidP="00D82461">
      <w:pPr>
        <w:widowControl w:val="0"/>
        <w:numPr>
          <w:ilvl w:val="0"/>
          <w:numId w:val="22"/>
        </w:num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82461">
        <w:rPr>
          <w:b/>
          <w:bCs/>
          <w:lang w:val="en-GB"/>
        </w:rPr>
        <w:t>Client Orientation</w:t>
      </w:r>
      <w:r w:rsidRPr="00D82461">
        <w:rPr>
          <w:lang w:val="en-GB"/>
        </w:rPr>
        <w:t>: Considers all those to whom services are provided to be “clients” and seeks to see things from clients’ point of view; establishes and maintains productive partnerships with clients by gaining their trust and respect; identifies clients’ needs and matches them to appropriate solutions; monitors ongoing developments inside and outside the clients’ environment to keep informed and anticipate problems; keeps clients informed of progress or setbacks in projects; meets timeline for delivery of products or services to client.</w:t>
      </w:r>
    </w:p>
    <w:p w14:paraId="61FA7AE4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6149650D" w14:textId="77777777" w:rsidR="00D82461" w:rsidRPr="00D82461" w:rsidRDefault="00D82461" w:rsidP="00D82461">
      <w:pPr>
        <w:rPr>
          <w:b/>
          <w:bCs/>
          <w:sz w:val="28"/>
          <w:lang w:val="en-GB"/>
        </w:rPr>
      </w:pPr>
    </w:p>
    <w:p w14:paraId="57B696F6" w14:textId="77777777" w:rsidR="00D82461" w:rsidRPr="00D82461" w:rsidRDefault="00D82461" w:rsidP="00D82461">
      <w:pPr>
        <w:rPr>
          <w:lang w:val="en-GB"/>
        </w:rPr>
      </w:pPr>
      <w:r w:rsidRPr="00D82461">
        <w:rPr>
          <w:b/>
          <w:bCs/>
          <w:lang w:val="en-GB"/>
        </w:rPr>
        <w:t>Qualifications:</w:t>
      </w:r>
    </w:p>
    <w:p w14:paraId="12CA4325" w14:textId="77777777" w:rsidR="00D82461" w:rsidRPr="00D82461" w:rsidRDefault="00D82461" w:rsidP="00D82461">
      <w:pPr>
        <w:ind w:left="1260" w:hanging="1260"/>
        <w:rPr>
          <w:lang w:val="en-GB"/>
        </w:rPr>
      </w:pPr>
    </w:p>
    <w:p w14:paraId="747EABDE" w14:textId="20836A97" w:rsidR="00D82461" w:rsidRPr="00D82461" w:rsidRDefault="00D82461" w:rsidP="00D82461">
      <w:pPr>
        <w:ind w:left="1260" w:hanging="1260"/>
        <w:rPr>
          <w:lang w:val="en-GB"/>
        </w:rPr>
      </w:pPr>
      <w:r w:rsidRPr="00D82461">
        <w:rPr>
          <w:b/>
          <w:lang w:val="en-GB"/>
        </w:rPr>
        <w:t>Education:</w:t>
      </w:r>
      <w:r w:rsidRPr="00D82461">
        <w:rPr>
          <w:lang w:val="en-GB"/>
        </w:rPr>
        <w:t xml:space="preserve"> </w:t>
      </w:r>
      <w:r w:rsidR="00A826F9">
        <w:rPr>
          <w:lang w:val="en-GB"/>
        </w:rPr>
        <w:t xml:space="preserve"> </w:t>
      </w:r>
      <w:r w:rsidR="00733842" w:rsidRPr="00733842">
        <w:rPr>
          <w:lang w:val="en-GB"/>
        </w:rPr>
        <w:t xml:space="preserve">Advanced university degree (Master's degree or equivalent) in information management, information systems, social sciences or related field. A first-level university degree in combination with two </w:t>
      </w:r>
      <w:r w:rsidR="00A826F9">
        <w:rPr>
          <w:lang w:val="en-GB"/>
        </w:rPr>
        <w:t xml:space="preserve">additional </w:t>
      </w:r>
      <w:r w:rsidR="00733842" w:rsidRPr="00733842">
        <w:rPr>
          <w:lang w:val="en-GB"/>
        </w:rPr>
        <w:t>years of qualifying experience may be</w:t>
      </w:r>
      <w:r w:rsidR="00733842">
        <w:rPr>
          <w:lang w:val="en-GB"/>
        </w:rPr>
        <w:t xml:space="preserve"> </w:t>
      </w:r>
      <w:r w:rsidR="00733842" w:rsidRPr="00733842">
        <w:rPr>
          <w:lang w:val="en-GB"/>
        </w:rPr>
        <w:t>accepted in lieu of the advanced university degree.</w:t>
      </w:r>
      <w:r w:rsidR="001C0EA0">
        <w:rPr>
          <w:lang w:val="en-GB"/>
        </w:rPr>
        <w:t xml:space="preserve"> </w:t>
      </w:r>
      <w:r w:rsidRPr="00D82461">
        <w:rPr>
          <w:i/>
          <w:lang w:val="en-GB"/>
        </w:rPr>
        <w:tab/>
      </w:r>
    </w:p>
    <w:p w14:paraId="3A946427" w14:textId="4ABC8487" w:rsidR="00D82461" w:rsidRPr="00D82461" w:rsidRDefault="00D82461" w:rsidP="00D82461">
      <w:pPr>
        <w:keepNext/>
        <w:tabs>
          <w:tab w:val="left" w:pos="-720"/>
        </w:tabs>
        <w:spacing w:before="240" w:after="60"/>
        <w:ind w:left="1260" w:right="180" w:hanging="1260"/>
        <w:outlineLvl w:val="3"/>
        <w:rPr>
          <w:bCs/>
          <w:i/>
        </w:rPr>
      </w:pPr>
      <w:r w:rsidRPr="00D82461">
        <w:rPr>
          <w:b/>
          <w:bCs/>
        </w:rPr>
        <w:t>Experience</w:t>
      </w:r>
      <w:r w:rsidRPr="00D82461">
        <w:rPr>
          <w:bCs/>
        </w:rPr>
        <w:t>:</w:t>
      </w:r>
      <w:r w:rsidRPr="00D82461">
        <w:rPr>
          <w:b/>
          <w:bCs/>
        </w:rPr>
        <w:tab/>
      </w:r>
      <w:r w:rsidR="00733842" w:rsidRPr="00733842">
        <w:t xml:space="preserve">A minimum of two </w:t>
      </w:r>
      <w:r w:rsidR="00733842">
        <w:t xml:space="preserve">(2) </w:t>
      </w:r>
      <w:r w:rsidR="00733842" w:rsidRPr="00733842">
        <w:t xml:space="preserve">years of progressively responsible experience in information management, information systems, web management, data management, </w:t>
      </w:r>
      <w:r w:rsidR="00F7726D">
        <w:t>geographic information systems</w:t>
      </w:r>
      <w:r w:rsidR="00F7726D" w:rsidRPr="00B40F43">
        <w:t xml:space="preserve"> </w:t>
      </w:r>
      <w:r w:rsidR="00733842">
        <w:t>and</w:t>
      </w:r>
      <w:r w:rsidR="00733842" w:rsidRPr="00733842">
        <w:t xml:space="preserve"> mapping, data visualization, or </w:t>
      </w:r>
      <w:r w:rsidR="00733842" w:rsidRPr="00733842">
        <w:lastRenderedPageBreak/>
        <w:t>other related area, is required.</w:t>
      </w:r>
      <w:r w:rsidRPr="00D82461">
        <w:rPr>
          <w:bCs/>
        </w:rPr>
        <w:t xml:space="preserve"> </w:t>
      </w:r>
      <w:r w:rsidR="000950B0" w:rsidRPr="000950B0">
        <w:rPr>
          <w:bCs/>
        </w:rPr>
        <w:t xml:space="preserve">Experience managing information in disaster response or complex emergencies is desirable. Relevant experience within the UN system or an international </w:t>
      </w:r>
      <w:proofErr w:type="spellStart"/>
      <w:r w:rsidR="000950B0" w:rsidRPr="000950B0">
        <w:rPr>
          <w:bCs/>
        </w:rPr>
        <w:t>organisation</w:t>
      </w:r>
      <w:proofErr w:type="spellEnd"/>
      <w:r w:rsidR="000950B0" w:rsidRPr="000950B0">
        <w:rPr>
          <w:bCs/>
        </w:rPr>
        <w:t xml:space="preserve"> is desirable.</w:t>
      </w:r>
    </w:p>
    <w:p w14:paraId="69D2F36C" w14:textId="77777777" w:rsidR="00D82461" w:rsidRPr="00D82461" w:rsidRDefault="00D82461" w:rsidP="00D82461">
      <w:pPr>
        <w:rPr>
          <w:lang w:val="en-GB"/>
        </w:rPr>
      </w:pPr>
    </w:p>
    <w:p w14:paraId="5CD16C78" w14:textId="6A6D3260" w:rsidR="00D82461" w:rsidRPr="00D82461" w:rsidRDefault="00D82461" w:rsidP="006B1747">
      <w:pPr>
        <w:ind w:left="1260" w:hanging="1260"/>
        <w:rPr>
          <w:lang w:val="en-GB"/>
        </w:rPr>
      </w:pPr>
      <w:r w:rsidRPr="00D82461">
        <w:rPr>
          <w:b/>
          <w:lang w:val="en-GB"/>
        </w:rPr>
        <w:t>Language:</w:t>
      </w:r>
      <w:r w:rsidRPr="00D82461">
        <w:rPr>
          <w:lang w:val="en-GB"/>
        </w:rPr>
        <w:t xml:space="preserve">  </w:t>
      </w:r>
      <w:r w:rsidR="00B56338">
        <w:rPr>
          <w:lang w:val="en-GB"/>
        </w:rPr>
        <w:t xml:space="preserve"> </w:t>
      </w:r>
      <w:r w:rsidR="00582A19">
        <w:rPr>
          <w:lang w:val="en-GB"/>
        </w:rPr>
        <w:t>F</w:t>
      </w:r>
      <w:r w:rsidRPr="00D82461">
        <w:rPr>
          <w:lang w:val="en-GB"/>
        </w:rPr>
        <w:t>luency in English</w:t>
      </w:r>
      <w:r w:rsidR="00582A19">
        <w:rPr>
          <w:lang w:val="en-GB"/>
        </w:rPr>
        <w:t xml:space="preserve"> and Ukrainian</w:t>
      </w:r>
      <w:r w:rsidRPr="00D82461">
        <w:rPr>
          <w:lang w:val="en-GB"/>
        </w:rPr>
        <w:t xml:space="preserve">, (both oral and written) is required. </w:t>
      </w:r>
      <w:r w:rsidRPr="00582A19">
        <w:rPr>
          <w:lang w:val="en-GB"/>
        </w:rPr>
        <w:t>Knowledge of</w:t>
      </w:r>
      <w:r w:rsidR="00B56338">
        <w:rPr>
          <w:lang w:val="en-GB"/>
        </w:rPr>
        <w:t xml:space="preserve"> </w:t>
      </w:r>
      <w:r w:rsidRPr="00582A19">
        <w:rPr>
          <w:lang w:val="en-GB"/>
        </w:rPr>
        <w:t xml:space="preserve">another UN official language is </w:t>
      </w:r>
      <w:r w:rsidR="006B1747" w:rsidRPr="00582A19">
        <w:rPr>
          <w:lang w:val="en-GB"/>
        </w:rPr>
        <w:t>desirable</w:t>
      </w:r>
      <w:r w:rsidR="006B1747">
        <w:rPr>
          <w:lang w:val="en-GB"/>
        </w:rPr>
        <w:t xml:space="preserve">. </w:t>
      </w:r>
      <w:r w:rsidRPr="00D82461">
        <w:rPr>
          <w:lang w:val="en-GB"/>
        </w:rPr>
        <w:t xml:space="preserve">   </w:t>
      </w:r>
    </w:p>
    <w:sectPr w:rsidR="00D82461" w:rsidRPr="00D82461" w:rsidSect="001B662F">
      <w:headerReference w:type="default" r:id="rId11"/>
      <w:pgSz w:w="12240" w:h="15840"/>
      <w:pgMar w:top="720" w:right="1440" w:bottom="72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2EC" w14:textId="77777777" w:rsidR="00125417" w:rsidRDefault="00125417">
      <w:r>
        <w:separator/>
      </w:r>
    </w:p>
  </w:endnote>
  <w:endnote w:type="continuationSeparator" w:id="0">
    <w:p w14:paraId="280B376D" w14:textId="77777777" w:rsidR="00125417" w:rsidRDefault="001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32F2" w14:textId="77777777" w:rsidR="00125417" w:rsidRDefault="00125417">
      <w:r>
        <w:separator/>
      </w:r>
    </w:p>
  </w:footnote>
  <w:footnote w:type="continuationSeparator" w:id="0">
    <w:p w14:paraId="6E8D17C9" w14:textId="77777777" w:rsidR="00125417" w:rsidRDefault="001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788" w14:textId="77777777" w:rsidR="001B662F" w:rsidRDefault="001B66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5C"/>
    <w:multiLevelType w:val="hybridMultilevel"/>
    <w:tmpl w:val="44ACE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A3F03"/>
    <w:multiLevelType w:val="hybridMultilevel"/>
    <w:tmpl w:val="3606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208"/>
    <w:multiLevelType w:val="hybridMultilevel"/>
    <w:tmpl w:val="0E426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D395F"/>
    <w:multiLevelType w:val="hybridMultilevel"/>
    <w:tmpl w:val="4822D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10"/>
    <w:multiLevelType w:val="hybridMultilevel"/>
    <w:tmpl w:val="16BC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0E3"/>
    <w:multiLevelType w:val="hybridMultilevel"/>
    <w:tmpl w:val="B58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930"/>
    <w:multiLevelType w:val="hybridMultilevel"/>
    <w:tmpl w:val="5FD87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25E3"/>
    <w:multiLevelType w:val="hybridMultilevel"/>
    <w:tmpl w:val="4F24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56662"/>
    <w:multiLevelType w:val="hybridMultilevel"/>
    <w:tmpl w:val="0FF2F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E3A41"/>
    <w:multiLevelType w:val="hybridMultilevel"/>
    <w:tmpl w:val="0EA4F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00FA"/>
    <w:multiLevelType w:val="hybridMultilevel"/>
    <w:tmpl w:val="5EEA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52F2"/>
    <w:multiLevelType w:val="hybridMultilevel"/>
    <w:tmpl w:val="BAB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E56E5"/>
    <w:multiLevelType w:val="hybridMultilevel"/>
    <w:tmpl w:val="C6FA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1EFD"/>
    <w:multiLevelType w:val="hybridMultilevel"/>
    <w:tmpl w:val="0F744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B738D"/>
    <w:multiLevelType w:val="hybridMultilevel"/>
    <w:tmpl w:val="89645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16657"/>
    <w:multiLevelType w:val="hybridMultilevel"/>
    <w:tmpl w:val="C4BE1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E1AB7"/>
    <w:multiLevelType w:val="hybridMultilevel"/>
    <w:tmpl w:val="485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AC8"/>
    <w:multiLevelType w:val="hybridMultilevel"/>
    <w:tmpl w:val="E13AF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466A2"/>
    <w:multiLevelType w:val="hybridMultilevel"/>
    <w:tmpl w:val="57DE5EA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B27237B"/>
    <w:multiLevelType w:val="hybridMultilevel"/>
    <w:tmpl w:val="CA6AE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B4C47"/>
    <w:multiLevelType w:val="hybridMultilevel"/>
    <w:tmpl w:val="2A4C0A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C3600"/>
    <w:multiLevelType w:val="hybridMultilevel"/>
    <w:tmpl w:val="9D70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43EBB"/>
    <w:multiLevelType w:val="hybridMultilevel"/>
    <w:tmpl w:val="BD260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20113"/>
    <w:multiLevelType w:val="hybridMultilevel"/>
    <w:tmpl w:val="D93EB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8158B"/>
    <w:multiLevelType w:val="hybridMultilevel"/>
    <w:tmpl w:val="53D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2BE3"/>
    <w:multiLevelType w:val="hybridMultilevel"/>
    <w:tmpl w:val="B1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3D31"/>
    <w:multiLevelType w:val="hybridMultilevel"/>
    <w:tmpl w:val="91AE54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5579B"/>
    <w:multiLevelType w:val="hybridMultilevel"/>
    <w:tmpl w:val="1F266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7342"/>
    <w:multiLevelType w:val="hybridMultilevel"/>
    <w:tmpl w:val="114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E333C"/>
    <w:multiLevelType w:val="hybridMultilevel"/>
    <w:tmpl w:val="879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69381">
    <w:abstractNumId w:val="6"/>
  </w:num>
  <w:num w:numId="2" w16cid:durableId="1456168901">
    <w:abstractNumId w:val="15"/>
  </w:num>
  <w:num w:numId="3" w16cid:durableId="1636329807">
    <w:abstractNumId w:val="17"/>
  </w:num>
  <w:num w:numId="4" w16cid:durableId="2054425916">
    <w:abstractNumId w:val="14"/>
  </w:num>
  <w:num w:numId="5" w16cid:durableId="426654425">
    <w:abstractNumId w:val="18"/>
  </w:num>
  <w:num w:numId="6" w16cid:durableId="1763143053">
    <w:abstractNumId w:val="19"/>
  </w:num>
  <w:num w:numId="7" w16cid:durableId="267548571">
    <w:abstractNumId w:val="3"/>
  </w:num>
  <w:num w:numId="8" w16cid:durableId="42795300">
    <w:abstractNumId w:val="9"/>
  </w:num>
  <w:num w:numId="9" w16cid:durableId="1057708939">
    <w:abstractNumId w:val="26"/>
  </w:num>
  <w:num w:numId="10" w16cid:durableId="577400238">
    <w:abstractNumId w:val="2"/>
  </w:num>
  <w:num w:numId="11" w16cid:durableId="356932026">
    <w:abstractNumId w:val="23"/>
  </w:num>
  <w:num w:numId="12" w16cid:durableId="700283442">
    <w:abstractNumId w:val="13"/>
  </w:num>
  <w:num w:numId="13" w16cid:durableId="1257637286">
    <w:abstractNumId w:val="20"/>
  </w:num>
  <w:num w:numId="14" w16cid:durableId="100688244">
    <w:abstractNumId w:val="11"/>
  </w:num>
  <w:num w:numId="15" w16cid:durableId="1968317179">
    <w:abstractNumId w:val="16"/>
  </w:num>
  <w:num w:numId="16" w16cid:durableId="1123035759">
    <w:abstractNumId w:val="1"/>
  </w:num>
  <w:num w:numId="17" w16cid:durableId="433326358">
    <w:abstractNumId w:val="21"/>
  </w:num>
  <w:num w:numId="18" w16cid:durableId="226301475">
    <w:abstractNumId w:val="7"/>
  </w:num>
  <w:num w:numId="19" w16cid:durableId="299313429">
    <w:abstractNumId w:val="27"/>
  </w:num>
  <w:num w:numId="20" w16cid:durableId="48841644">
    <w:abstractNumId w:val="0"/>
  </w:num>
  <w:num w:numId="21" w16cid:durableId="2094206990">
    <w:abstractNumId w:val="12"/>
  </w:num>
  <w:num w:numId="22" w16cid:durableId="311299541">
    <w:abstractNumId w:val="22"/>
  </w:num>
  <w:num w:numId="23" w16cid:durableId="692266212">
    <w:abstractNumId w:val="4"/>
  </w:num>
  <w:num w:numId="24" w16cid:durableId="39014642">
    <w:abstractNumId w:val="10"/>
  </w:num>
  <w:num w:numId="25" w16cid:durableId="140847173">
    <w:abstractNumId w:val="8"/>
  </w:num>
  <w:num w:numId="26" w16cid:durableId="1219706906">
    <w:abstractNumId w:val="25"/>
  </w:num>
  <w:num w:numId="27" w16cid:durableId="1096487446">
    <w:abstractNumId w:val="5"/>
  </w:num>
  <w:num w:numId="28" w16cid:durableId="1985550039">
    <w:abstractNumId w:val="24"/>
  </w:num>
  <w:num w:numId="29" w16cid:durableId="1020545492">
    <w:abstractNumId w:val="29"/>
  </w:num>
  <w:num w:numId="30" w16cid:durableId="14620738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E"/>
    <w:rsid w:val="0003690C"/>
    <w:rsid w:val="000540BE"/>
    <w:rsid w:val="000950B0"/>
    <w:rsid w:val="0009543C"/>
    <w:rsid w:val="000F5AEE"/>
    <w:rsid w:val="0011596E"/>
    <w:rsid w:val="00125417"/>
    <w:rsid w:val="0014078D"/>
    <w:rsid w:val="001469C8"/>
    <w:rsid w:val="00157E1B"/>
    <w:rsid w:val="001B662F"/>
    <w:rsid w:val="001C0EA0"/>
    <w:rsid w:val="0022299D"/>
    <w:rsid w:val="00225DCD"/>
    <w:rsid w:val="00232215"/>
    <w:rsid w:val="00280A7D"/>
    <w:rsid w:val="002846C9"/>
    <w:rsid w:val="002A7052"/>
    <w:rsid w:val="00382A58"/>
    <w:rsid w:val="00397D9D"/>
    <w:rsid w:val="004804C6"/>
    <w:rsid w:val="00482FC4"/>
    <w:rsid w:val="00496A2C"/>
    <w:rsid w:val="004B0BF5"/>
    <w:rsid w:val="00582A19"/>
    <w:rsid w:val="005C3683"/>
    <w:rsid w:val="006225D3"/>
    <w:rsid w:val="006A3801"/>
    <w:rsid w:val="006B1747"/>
    <w:rsid w:val="006F061B"/>
    <w:rsid w:val="00731A13"/>
    <w:rsid w:val="00733842"/>
    <w:rsid w:val="00735A67"/>
    <w:rsid w:val="00757A60"/>
    <w:rsid w:val="00782E86"/>
    <w:rsid w:val="00814D61"/>
    <w:rsid w:val="008606BE"/>
    <w:rsid w:val="008676ED"/>
    <w:rsid w:val="00882343"/>
    <w:rsid w:val="008B1A6E"/>
    <w:rsid w:val="008F4665"/>
    <w:rsid w:val="009036B0"/>
    <w:rsid w:val="0090756B"/>
    <w:rsid w:val="00910B90"/>
    <w:rsid w:val="0092299B"/>
    <w:rsid w:val="009243A2"/>
    <w:rsid w:val="00924FD2"/>
    <w:rsid w:val="00927AB4"/>
    <w:rsid w:val="0095702A"/>
    <w:rsid w:val="00991103"/>
    <w:rsid w:val="009C08D4"/>
    <w:rsid w:val="009D41D5"/>
    <w:rsid w:val="009F1057"/>
    <w:rsid w:val="00A00BD1"/>
    <w:rsid w:val="00A15CAC"/>
    <w:rsid w:val="00A352CE"/>
    <w:rsid w:val="00A826F9"/>
    <w:rsid w:val="00A97243"/>
    <w:rsid w:val="00AE1461"/>
    <w:rsid w:val="00B11366"/>
    <w:rsid w:val="00B13FCB"/>
    <w:rsid w:val="00B56338"/>
    <w:rsid w:val="00B75BCB"/>
    <w:rsid w:val="00BB2762"/>
    <w:rsid w:val="00BB6A83"/>
    <w:rsid w:val="00BE015B"/>
    <w:rsid w:val="00C80CC9"/>
    <w:rsid w:val="00D82461"/>
    <w:rsid w:val="00DF5695"/>
    <w:rsid w:val="00E2263C"/>
    <w:rsid w:val="00E828CC"/>
    <w:rsid w:val="00EF45A7"/>
    <w:rsid w:val="00F16022"/>
    <w:rsid w:val="00F53CE4"/>
    <w:rsid w:val="00F7726D"/>
    <w:rsid w:val="00F81E99"/>
    <w:rsid w:val="0B4A49DA"/>
    <w:rsid w:val="1271FDFC"/>
    <w:rsid w:val="14280CF5"/>
    <w:rsid w:val="19B44E74"/>
    <w:rsid w:val="1FC07CAB"/>
    <w:rsid w:val="2042A787"/>
    <w:rsid w:val="21269C69"/>
    <w:rsid w:val="28ECEEAD"/>
    <w:rsid w:val="2BE4E78C"/>
    <w:rsid w:val="2BF863F7"/>
    <w:rsid w:val="31E1C7B9"/>
    <w:rsid w:val="32C47E1C"/>
    <w:rsid w:val="3425524D"/>
    <w:rsid w:val="34510BF5"/>
    <w:rsid w:val="38828C24"/>
    <w:rsid w:val="44AA1AB9"/>
    <w:rsid w:val="4F0E71DA"/>
    <w:rsid w:val="50D8B079"/>
    <w:rsid w:val="51BA8605"/>
    <w:rsid w:val="58011955"/>
    <w:rsid w:val="5AFBA94E"/>
    <w:rsid w:val="5B48AAE8"/>
    <w:rsid w:val="5C158634"/>
    <w:rsid w:val="5EBFCA09"/>
    <w:rsid w:val="64083381"/>
    <w:rsid w:val="6737DBC4"/>
    <w:rsid w:val="69E9F0AD"/>
    <w:rsid w:val="6A813995"/>
    <w:rsid w:val="6ADBC13E"/>
    <w:rsid w:val="70871DC0"/>
    <w:rsid w:val="78437EE8"/>
    <w:rsid w:val="7A5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633D7"/>
  <w15:docId w15:val="{3D1E7C93-D7C1-4C64-9B5C-BD92CC6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  <w:outlineLvl w:val="3"/>
    </w:pPr>
    <w:rPr>
      <w:szCs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right="-759"/>
      <w:jc w:val="center"/>
      <w:textAlignment w:val="baseline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13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FCB"/>
    <w:rPr>
      <w:sz w:val="20"/>
      <w:szCs w:val="20"/>
    </w:rPr>
  </w:style>
  <w:style w:type="character" w:customStyle="1" w:styleId="CommentTextChar">
    <w:name w:val="Comment Text Char"/>
    <w:link w:val="CommentText"/>
    <w:rsid w:val="00B13F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3FCB"/>
    <w:rPr>
      <w:b/>
      <w:bCs/>
    </w:rPr>
  </w:style>
  <w:style w:type="character" w:customStyle="1" w:styleId="CommentSubjectChar">
    <w:name w:val="Comment Subject Char"/>
    <w:link w:val="CommentSubject"/>
    <w:rsid w:val="00B13F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13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3F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1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.meng\Downloads\Job%20posting%20template_Associate%20IMO%20(P-2)%20based%20on%20GP-13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B95A4305A464BA81C4869CE5BF262" ma:contentTypeVersion="8" ma:contentTypeDescription="Create a new document." ma:contentTypeScope="" ma:versionID="183bfd4001a905f1da247154cc6e3745">
  <xsd:schema xmlns:xsd="http://www.w3.org/2001/XMLSchema" xmlns:xs="http://www.w3.org/2001/XMLSchema" xmlns:p="http://schemas.microsoft.com/office/2006/metadata/properties" xmlns:ns2="65ce5591-f219-4cab-b96d-ee4ed8034e1e" xmlns:ns3="b4229a7d-133b-462b-afe5-d7fa07319bd6" targetNamespace="http://schemas.microsoft.com/office/2006/metadata/properties" ma:root="true" ma:fieldsID="29aa9acdbe5ce127dd660faf2f16dbe5" ns2:_="" ns3:_="">
    <xsd:import namespace="65ce5591-f219-4cab-b96d-ee4ed8034e1e"/>
    <xsd:import namespace="b4229a7d-133b-462b-afe5-d7fa07319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5591-f219-4cab-b96d-ee4ed8034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9a7d-133b-462b-afe5-d7fa07319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9a7d-133b-462b-afe5-d7fa07319b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421B1C-6307-4400-BAD9-BD30DEC8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5591-f219-4cab-b96d-ee4ed8034e1e"/>
    <ds:schemaRef ds:uri="b4229a7d-133b-462b-afe5-d7fa0731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9BD1-7E72-4A1E-BD5F-45BA6FEDD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3C3B-1F00-4357-869A-B63BBFC520B7}">
  <ds:schemaRefs>
    <ds:schemaRef ds:uri="http://schemas.microsoft.com/office/2006/metadata/properties"/>
    <ds:schemaRef ds:uri="http://schemas.microsoft.com/office/infopath/2007/PartnerControls"/>
    <ds:schemaRef ds:uri="b4229a7d-133b-462b-afe5-d7fa07319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posting template_Associate IMO (P-2) based on GP-1351</Template>
  <TotalTime>22</TotalTime>
  <Pages>3</Pages>
  <Words>834</Words>
  <Characters>5412</Characters>
  <Application>Microsoft Office Word</Application>
  <DocSecurity>0</DocSecurity>
  <Lines>45</Lines>
  <Paragraphs>12</Paragraphs>
  <ScaleCrop>false</ScaleCrop>
  <Company>DellComputerCorporation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template_Associate Humanitarian Affairs Officer_P-2</dc:title>
  <dc:creator>Yan Meng</dc:creator>
  <cp:keywords/>
  <cp:lastModifiedBy>Eva Vognild</cp:lastModifiedBy>
  <cp:revision>24</cp:revision>
  <cp:lastPrinted>2002-02-12T15:10:00Z</cp:lastPrinted>
  <dcterms:created xsi:type="dcterms:W3CDTF">2022-04-26T12:19:00Z</dcterms:created>
  <dcterms:modified xsi:type="dcterms:W3CDTF">2022-04-26T12:48:00Z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0x010100794B95A4305A464BA81C4869CE5BF262</vt:lpwstr>
  </property>
  <property fmtid="{D5CDD505-2E9C-101B-9397-08002B2CF9AE}" pid="3" name="_dlc_DocIdItemGuid">
    <vt:lpwstr>faadf5ef-5aa7-4f21-94a1-6feaa41bb822</vt:lpwstr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Order">
    <vt:r8>339800</vt:r8>
  </property>
  <property fmtid="{D5CDD505-2E9C-101B-9397-08002B2CF9AE}" pid="9" name="ComplianceAssetId">
    <vt:lpwstr/>
  </property>
</Properties>
</file>