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105CF" w14:textId="77777777" w:rsidR="00A711E7" w:rsidRPr="00232EC7" w:rsidRDefault="00A711E7" w:rsidP="00A711E7">
      <w:pPr>
        <w:pStyle w:val="Text"/>
      </w:pPr>
    </w:p>
    <w:p w14:paraId="36888268" w14:textId="77777777" w:rsidR="00A711E7" w:rsidRPr="00232EC7" w:rsidRDefault="00A711E7" w:rsidP="00A711E7">
      <w:pPr>
        <w:pStyle w:val="Text"/>
      </w:pPr>
    </w:p>
    <w:p w14:paraId="2DFFB011" w14:textId="77777777" w:rsidR="00A711E7" w:rsidRPr="00232EC7" w:rsidRDefault="00A711E7" w:rsidP="00A711E7">
      <w:pPr>
        <w:pStyle w:val="Text"/>
      </w:pPr>
    </w:p>
    <w:p w14:paraId="45124AC7" w14:textId="77777777" w:rsidR="00A711E7" w:rsidRPr="00232EC7" w:rsidRDefault="00A711E7" w:rsidP="00A711E7">
      <w:pPr>
        <w:pStyle w:val="Text"/>
      </w:pPr>
    </w:p>
    <w:p w14:paraId="69CB7C86" w14:textId="77777777" w:rsidR="00A711E7" w:rsidRPr="004078C0" w:rsidRDefault="00A711E7" w:rsidP="00A711E7">
      <w:pPr>
        <w:pStyle w:val="Text"/>
      </w:pPr>
    </w:p>
    <w:p w14:paraId="3E74FE6A" w14:textId="77777777" w:rsidR="00A711E7" w:rsidRPr="004078C0" w:rsidRDefault="00A711E7" w:rsidP="00A711E7">
      <w:pPr>
        <w:pStyle w:val="Text"/>
      </w:pPr>
    </w:p>
    <w:p w14:paraId="29510B44" w14:textId="77777777" w:rsidR="00A711E7" w:rsidRPr="004078C0" w:rsidRDefault="00A711E7" w:rsidP="00A711E7">
      <w:pPr>
        <w:pStyle w:val="Text"/>
      </w:pPr>
    </w:p>
    <w:p w14:paraId="2529F29E" w14:textId="77777777" w:rsidR="00A711E7" w:rsidRDefault="00A711E7" w:rsidP="00A711E7">
      <w:pPr>
        <w:pStyle w:val="Seriestitle"/>
      </w:pPr>
    </w:p>
    <w:p w14:paraId="554D52BE" w14:textId="77777777" w:rsidR="00A711E7" w:rsidRDefault="00A711E7" w:rsidP="00A711E7">
      <w:pPr>
        <w:pStyle w:val="Seriestitle"/>
      </w:pPr>
    </w:p>
    <w:p w14:paraId="4C600E08" w14:textId="77777777" w:rsidR="002508BA" w:rsidRDefault="002508BA" w:rsidP="00A711E7">
      <w:pPr>
        <w:pStyle w:val="Seriestitle"/>
      </w:pPr>
    </w:p>
    <w:p w14:paraId="1C0725F8" w14:textId="77777777" w:rsidR="002508BA" w:rsidRDefault="002508BA" w:rsidP="00A711E7">
      <w:pPr>
        <w:pStyle w:val="Seriestitle"/>
      </w:pPr>
    </w:p>
    <w:p w14:paraId="126C1779" w14:textId="77777777" w:rsidR="00A711E7" w:rsidRPr="004078C0" w:rsidRDefault="00C768B3" w:rsidP="00A711E7">
      <w:pPr>
        <w:pStyle w:val="Seriestitle"/>
      </w:pPr>
      <w:r>
        <w:t>Mali</w:t>
      </w:r>
      <w:r w:rsidR="00A711E7">
        <w:t xml:space="preserve"> Information Management Unit</w:t>
      </w:r>
    </w:p>
    <w:p w14:paraId="61875CE8" w14:textId="77777777" w:rsidR="009F1447" w:rsidRDefault="009F1447" w:rsidP="00A711E7">
      <w:pPr>
        <w:pStyle w:val="Documenttitle"/>
        <w:rPr>
          <w:sz w:val="72"/>
          <w:szCs w:val="72"/>
        </w:rPr>
      </w:pPr>
    </w:p>
    <w:p w14:paraId="57CD2544" w14:textId="5C23A013" w:rsidR="00A711E7" w:rsidRPr="00B31DEF" w:rsidRDefault="00C85786" w:rsidP="00A711E7">
      <w:pPr>
        <w:pStyle w:val="Documenttitle"/>
        <w:rPr>
          <w:sz w:val="72"/>
          <w:szCs w:val="72"/>
        </w:rPr>
      </w:pPr>
      <w:r>
        <w:rPr>
          <w:sz w:val="72"/>
          <w:szCs w:val="72"/>
        </w:rPr>
        <w:t xml:space="preserve">2013  </w:t>
      </w:r>
      <w:proofErr w:type="spellStart"/>
      <w:r w:rsidR="009F1447">
        <w:rPr>
          <w:sz w:val="72"/>
          <w:szCs w:val="72"/>
        </w:rPr>
        <w:t>Workplan</w:t>
      </w:r>
      <w:bookmarkStart w:id="0" w:name="_GoBack"/>
      <w:bookmarkEnd w:id="0"/>
      <w:proofErr w:type="spellEnd"/>
    </w:p>
    <w:p w14:paraId="741B9743" w14:textId="77777777" w:rsidR="00A711E7" w:rsidRPr="00232EC7" w:rsidRDefault="00A711E7" w:rsidP="00A711E7">
      <w:pPr>
        <w:pStyle w:val="Text"/>
      </w:pPr>
    </w:p>
    <w:p w14:paraId="6186E551" w14:textId="77777777" w:rsidR="00A711E7" w:rsidRPr="00232EC7" w:rsidRDefault="00A711E7" w:rsidP="00A711E7">
      <w:pPr>
        <w:pStyle w:val="Text"/>
      </w:pPr>
    </w:p>
    <w:p w14:paraId="0F18378F" w14:textId="77777777" w:rsidR="00A711E7" w:rsidRPr="00232EC7" w:rsidRDefault="00A711E7" w:rsidP="00A711E7">
      <w:pPr>
        <w:pStyle w:val="Text"/>
      </w:pPr>
    </w:p>
    <w:p w14:paraId="37D82233" w14:textId="77777777" w:rsidR="003B7318" w:rsidRDefault="003B7318" w:rsidP="00C85786">
      <w:pPr>
        <w:pStyle w:val="Text"/>
      </w:pPr>
    </w:p>
    <w:p w14:paraId="16C77FEB" w14:textId="77777777" w:rsidR="00A711E7" w:rsidRPr="001731ED" w:rsidRDefault="00A711E7" w:rsidP="00C85786">
      <w:pPr>
        <w:pStyle w:val="Text"/>
      </w:pPr>
      <w:r w:rsidRPr="001731ED">
        <w:t>United Nations</w:t>
      </w:r>
    </w:p>
    <w:p w14:paraId="7E831D0E" w14:textId="77777777" w:rsidR="00A711E7" w:rsidRPr="001731ED" w:rsidRDefault="00A711E7" w:rsidP="00C85786">
      <w:pPr>
        <w:pStyle w:val="Text"/>
      </w:pPr>
      <w:r w:rsidRPr="001731ED">
        <w:t>Office for the Coordination of Humanitarian Affairs (OCHA)</w:t>
      </w:r>
    </w:p>
    <w:p w14:paraId="06FE9541" w14:textId="77777777" w:rsidR="00A711E7" w:rsidRPr="00F842D7" w:rsidRDefault="00A711E7" w:rsidP="00C85786">
      <w:pPr>
        <w:pStyle w:val="Text"/>
        <w:rPr>
          <w:lang w:val="fr-FR"/>
        </w:rPr>
      </w:pPr>
      <w:r w:rsidRPr="00F842D7">
        <w:rPr>
          <w:lang w:val="fr-FR"/>
        </w:rPr>
        <w:t>Information Management Unit (IMU)</w:t>
      </w:r>
    </w:p>
    <w:p w14:paraId="0DCE493B" w14:textId="3DDC112F" w:rsidR="00B31DEF" w:rsidRPr="00F842D7" w:rsidRDefault="00B31DEF" w:rsidP="00C85786">
      <w:pPr>
        <w:pStyle w:val="Text"/>
        <w:rPr>
          <w:lang w:val="fr-FR"/>
        </w:rPr>
      </w:pPr>
      <w:r w:rsidRPr="00F842D7">
        <w:rPr>
          <w:lang w:val="fr-FR"/>
        </w:rPr>
        <w:t>Bamako, Mali</w:t>
      </w:r>
    </w:p>
    <w:p w14:paraId="53561DA7" w14:textId="7C7DFF5D" w:rsidR="00A711E7" w:rsidRDefault="003036B2" w:rsidP="00C85786">
      <w:pPr>
        <w:pStyle w:val="Text"/>
      </w:pPr>
      <w:proofErr w:type="spellStart"/>
      <w:r>
        <w:rPr>
          <w:lang w:val="fr-FR"/>
        </w:rPr>
        <w:t>June</w:t>
      </w:r>
      <w:proofErr w:type="spellEnd"/>
      <w:r>
        <w:rPr>
          <w:lang w:val="fr-FR"/>
        </w:rPr>
        <w:t xml:space="preserve"> </w:t>
      </w:r>
      <w:r w:rsidR="00F63D2F">
        <w:t>2013</w:t>
      </w:r>
      <w:r w:rsidR="00F842D7">
        <w:t xml:space="preserve"> </w:t>
      </w:r>
    </w:p>
    <w:p w14:paraId="107C55B4" w14:textId="77777777" w:rsidR="00904A9A" w:rsidRDefault="00904A9A" w:rsidP="00C85786">
      <w:pPr>
        <w:pStyle w:val="Text"/>
      </w:pPr>
    </w:p>
    <w:p w14:paraId="63370A93" w14:textId="519D86B0" w:rsidR="00AA42ED" w:rsidRDefault="00904A9A" w:rsidP="00C85786">
      <w:pPr>
        <w:pStyle w:val="Text"/>
        <w:rPr>
          <w:i/>
        </w:rPr>
      </w:pPr>
      <w:r w:rsidRPr="00904A9A">
        <w:rPr>
          <w:b/>
          <w:i/>
        </w:rPr>
        <w:t>Note:</w:t>
      </w:r>
      <w:r w:rsidRPr="00904A9A">
        <w:rPr>
          <w:i/>
        </w:rPr>
        <w:t xml:space="preserve"> The present </w:t>
      </w:r>
      <w:proofErr w:type="spellStart"/>
      <w:r w:rsidR="009F1447">
        <w:rPr>
          <w:i/>
        </w:rPr>
        <w:t>workplan</w:t>
      </w:r>
      <w:proofErr w:type="spellEnd"/>
      <w:r w:rsidR="009F1447">
        <w:rPr>
          <w:i/>
        </w:rPr>
        <w:t xml:space="preserve"> is valid for all the yea</w:t>
      </w:r>
      <w:r w:rsidR="00574C36">
        <w:rPr>
          <w:i/>
        </w:rPr>
        <w:t>r of 2013</w:t>
      </w:r>
    </w:p>
    <w:p w14:paraId="2344ED40" w14:textId="77777777" w:rsidR="00AA42ED" w:rsidRDefault="00AA42ED" w:rsidP="00C85786">
      <w:pPr>
        <w:pStyle w:val="Text"/>
        <w:jc w:val="center"/>
        <w:rPr>
          <w:i/>
        </w:rPr>
      </w:pPr>
    </w:p>
    <w:p w14:paraId="264E6587" w14:textId="48B4A1E8" w:rsidR="00AA42ED" w:rsidRDefault="00AA42ED" w:rsidP="00AA42ED">
      <w:pPr>
        <w:pStyle w:val="Text"/>
        <w:jc w:val="center"/>
        <w:rPr>
          <w:b/>
          <w:color w:val="FF0000"/>
        </w:rPr>
      </w:pPr>
      <w:r w:rsidRPr="00AA42ED">
        <w:rPr>
          <w:b/>
          <w:color w:val="FF0000"/>
        </w:rPr>
        <w:t>INTERNAL USE ONLY</w:t>
      </w:r>
    </w:p>
    <w:p w14:paraId="10771CEA" w14:textId="77777777" w:rsidR="004000B3" w:rsidRDefault="004000B3" w:rsidP="00AA42ED">
      <w:pPr>
        <w:pStyle w:val="Text"/>
        <w:jc w:val="center"/>
        <w:rPr>
          <w:b/>
          <w:color w:val="FF0000"/>
        </w:rPr>
      </w:pPr>
    </w:p>
    <w:p w14:paraId="449CFB33" w14:textId="77777777" w:rsidR="004000B3" w:rsidRDefault="004000B3" w:rsidP="00AA42ED">
      <w:pPr>
        <w:pStyle w:val="Text"/>
        <w:jc w:val="center"/>
        <w:rPr>
          <w:b/>
          <w:color w:val="FF0000"/>
        </w:rPr>
      </w:pPr>
    </w:p>
    <w:p w14:paraId="31F23572" w14:textId="77777777" w:rsidR="004000B3" w:rsidRPr="00AA42ED" w:rsidRDefault="004000B3" w:rsidP="004000B3">
      <w:pPr>
        <w:pStyle w:val="Text"/>
        <w:rPr>
          <w:b/>
          <w:color w:val="FF0000"/>
        </w:rPr>
        <w:sectPr w:rsidR="004000B3" w:rsidRPr="00AA42ED" w:rsidSect="009F1447">
          <w:headerReference w:type="default" r:id="rId9"/>
          <w:footerReference w:type="default" r:id="rId10"/>
          <w:headerReference w:type="first" r:id="rId11"/>
          <w:pgSz w:w="16840" w:h="11907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0006EAA" w14:textId="0793A5AB" w:rsidR="004000B3" w:rsidRPr="00320EBB" w:rsidRDefault="004000B3" w:rsidP="00320EBB">
      <w:pPr>
        <w:rPr>
          <w:color w:val="000000" w:themeColor="text1"/>
          <w:sz w:val="20"/>
        </w:rPr>
      </w:pPr>
    </w:p>
    <w:p w14:paraId="697ACC05" w14:textId="77777777" w:rsidR="004000B3" w:rsidRDefault="004000B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694"/>
        <w:gridCol w:w="2693"/>
        <w:gridCol w:w="2694"/>
        <w:gridCol w:w="2815"/>
      </w:tblGrid>
      <w:tr w:rsidR="004000B3" w14:paraId="16EE4603" w14:textId="77777777" w:rsidTr="00532546">
        <w:tc>
          <w:tcPr>
            <w:tcW w:w="0" w:type="auto"/>
            <w:gridSpan w:val="5"/>
            <w:shd w:val="clear" w:color="auto" w:fill="026CB6"/>
          </w:tcPr>
          <w:p w14:paraId="26F1C8B0" w14:textId="77777777" w:rsidR="004000B3" w:rsidRPr="00286FA9" w:rsidRDefault="004000B3" w:rsidP="00532546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86FA9">
              <w:rPr>
                <w:rFonts w:cs="Arial"/>
                <w:b/>
                <w:color w:val="FFFFFF" w:themeColor="background1"/>
                <w:sz w:val="28"/>
                <w:szCs w:val="28"/>
              </w:rPr>
              <w:t>Objective 1:</w:t>
            </w:r>
          </w:p>
          <w:p w14:paraId="24ACDEDB" w14:textId="77777777" w:rsidR="004000B3" w:rsidRPr="00286FA9" w:rsidRDefault="004000B3" w:rsidP="00320EBB">
            <w:pPr>
              <w:pStyle w:val="Heading1"/>
              <w:rPr>
                <w:sz w:val="28"/>
                <w:szCs w:val="28"/>
              </w:rPr>
            </w:pPr>
            <w:bookmarkStart w:id="1" w:name="_Toc359239295"/>
            <w:r w:rsidRPr="00286FA9">
              <w:rPr>
                <w:color w:val="FFFFFF" w:themeColor="background1"/>
                <w:sz w:val="28"/>
                <w:szCs w:val="28"/>
              </w:rPr>
              <w:t>Regularly produce OCHA Humanitarian Information Management Products with accurate and timely up to date information</w:t>
            </w:r>
            <w:bookmarkEnd w:id="1"/>
          </w:p>
        </w:tc>
      </w:tr>
      <w:tr w:rsidR="004000B3" w14:paraId="08E7C3BC" w14:textId="77777777" w:rsidTr="00532546">
        <w:trPr>
          <w:trHeight w:val="440"/>
        </w:trPr>
        <w:tc>
          <w:tcPr>
            <w:tcW w:w="2759" w:type="dxa"/>
          </w:tcPr>
          <w:p w14:paraId="4E009B62" w14:textId="77777777" w:rsidR="004000B3" w:rsidRPr="009C51B6" w:rsidRDefault="004000B3" w:rsidP="00532546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25" w:type="dxa"/>
          </w:tcPr>
          <w:p w14:paraId="0855E495" w14:textId="77777777" w:rsidR="004000B3" w:rsidRPr="009C51B6" w:rsidRDefault="004000B3" w:rsidP="00532546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Minimum Frequency</w:t>
            </w:r>
          </w:p>
        </w:tc>
        <w:tc>
          <w:tcPr>
            <w:tcW w:w="2724" w:type="dxa"/>
          </w:tcPr>
          <w:p w14:paraId="622EE3C5" w14:textId="77777777" w:rsidR="004000B3" w:rsidRPr="009C51B6" w:rsidRDefault="004000B3" w:rsidP="00532546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Ideal Frequency</w:t>
            </w:r>
          </w:p>
        </w:tc>
        <w:tc>
          <w:tcPr>
            <w:tcW w:w="2725" w:type="dxa"/>
          </w:tcPr>
          <w:p w14:paraId="3BE4ECE2" w14:textId="77777777" w:rsidR="004000B3" w:rsidRPr="009C51B6" w:rsidRDefault="004000B3" w:rsidP="00532546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Crisis </w:t>
            </w:r>
            <w:r w:rsidRPr="009C51B6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725" w:type="dxa"/>
          </w:tcPr>
          <w:p w14:paraId="58607EA7" w14:textId="77777777" w:rsidR="004000B3" w:rsidRPr="009C51B6" w:rsidRDefault="004000B3" w:rsidP="00532546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IMU </w:t>
            </w:r>
            <w:r w:rsidRPr="009C51B6">
              <w:rPr>
                <w:rFonts w:cs="Arial"/>
                <w:b/>
                <w:sz w:val="20"/>
                <w:szCs w:val="20"/>
              </w:rPr>
              <w:t>Focal Point</w:t>
            </w:r>
          </w:p>
        </w:tc>
      </w:tr>
      <w:tr w:rsidR="004000B3" w14:paraId="1DE7944E" w14:textId="77777777" w:rsidTr="00532546">
        <w:tc>
          <w:tcPr>
            <w:tcW w:w="0" w:type="auto"/>
            <w:gridSpan w:val="5"/>
            <w:shd w:val="clear" w:color="auto" w:fill="D9D9D9" w:themeFill="background1" w:themeFillShade="D9"/>
          </w:tcPr>
          <w:p w14:paraId="3E4CA876" w14:textId="77777777" w:rsidR="004000B3" w:rsidRPr="003B7318" w:rsidRDefault="004000B3" w:rsidP="00532546">
            <w:pPr>
              <w:rPr>
                <w:rFonts w:cs="Arial"/>
                <w:sz w:val="6"/>
                <w:szCs w:val="6"/>
              </w:rPr>
            </w:pPr>
          </w:p>
        </w:tc>
      </w:tr>
      <w:tr w:rsidR="004000B3" w14:paraId="3AF04156" w14:textId="77777777" w:rsidTr="00532546">
        <w:trPr>
          <w:trHeight w:val="530"/>
        </w:trPr>
        <w:tc>
          <w:tcPr>
            <w:tcW w:w="2759" w:type="dxa"/>
          </w:tcPr>
          <w:p w14:paraId="58313B38" w14:textId="77777777" w:rsidR="004000B3" w:rsidRPr="008F23FD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9C51B6">
              <w:rPr>
                <w:rFonts w:cs="Arial"/>
                <w:sz w:val="20"/>
                <w:szCs w:val="20"/>
              </w:rPr>
              <w:t>Produce a Humanitarian Snapshot</w:t>
            </w:r>
          </w:p>
        </w:tc>
        <w:tc>
          <w:tcPr>
            <w:tcW w:w="2725" w:type="dxa"/>
          </w:tcPr>
          <w:p w14:paraId="73B9A6BC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C13DEA">
              <w:rPr>
                <w:rFonts w:cs="Arial"/>
                <w:sz w:val="20"/>
                <w:szCs w:val="20"/>
              </w:rPr>
              <w:t xml:space="preserve"> Snapshot </w:t>
            </w:r>
            <w:r>
              <w:rPr>
                <w:rFonts w:cs="Arial"/>
                <w:sz w:val="20"/>
                <w:szCs w:val="20"/>
              </w:rPr>
              <w:t>per</w:t>
            </w:r>
            <w:r w:rsidRPr="00C13DEA">
              <w:rPr>
                <w:rFonts w:cs="Arial"/>
                <w:sz w:val="20"/>
                <w:szCs w:val="20"/>
              </w:rPr>
              <w:t xml:space="preserve"> month</w:t>
            </w:r>
          </w:p>
        </w:tc>
        <w:tc>
          <w:tcPr>
            <w:tcW w:w="2724" w:type="dxa"/>
          </w:tcPr>
          <w:p w14:paraId="343E80DE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C13DEA">
              <w:rPr>
                <w:rFonts w:cs="Arial"/>
                <w:sz w:val="20"/>
                <w:szCs w:val="20"/>
              </w:rPr>
              <w:t xml:space="preserve"> Snapshots every </w:t>
            </w:r>
            <w:r>
              <w:rPr>
                <w:rFonts w:cs="Arial"/>
                <w:sz w:val="20"/>
                <w:szCs w:val="20"/>
              </w:rPr>
              <w:t>month</w:t>
            </w:r>
          </w:p>
        </w:tc>
        <w:tc>
          <w:tcPr>
            <w:tcW w:w="2725" w:type="dxa"/>
          </w:tcPr>
          <w:p w14:paraId="5CE2A72D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1 - </w:t>
            </w:r>
            <w:r w:rsidRPr="00C13DEA">
              <w:rPr>
                <w:rFonts w:cs="Arial"/>
                <w:sz w:val="20"/>
                <w:szCs w:val="20"/>
              </w:rPr>
              <w:t>3 Snapshots every week</w:t>
            </w:r>
            <w:r>
              <w:rPr>
                <w:rFonts w:cs="Arial"/>
                <w:sz w:val="20"/>
                <w:szCs w:val="20"/>
              </w:rPr>
              <w:t xml:space="preserve"> (depending on the crisis and the situation)</w:t>
            </w:r>
          </w:p>
        </w:tc>
        <w:tc>
          <w:tcPr>
            <w:tcW w:w="2725" w:type="dxa"/>
          </w:tcPr>
          <w:p w14:paraId="7E346414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</w:t>
            </w:r>
          </w:p>
        </w:tc>
      </w:tr>
      <w:tr w:rsidR="004000B3" w14:paraId="1D3D4C7F" w14:textId="77777777" w:rsidTr="00532546">
        <w:tc>
          <w:tcPr>
            <w:tcW w:w="2759" w:type="dxa"/>
          </w:tcPr>
          <w:p w14:paraId="2E0753A4" w14:textId="77777777" w:rsidR="004000B3" w:rsidRPr="008F23FD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Produce the Cluster Activities (3W) Map</w:t>
            </w:r>
          </w:p>
        </w:tc>
        <w:tc>
          <w:tcPr>
            <w:tcW w:w="2725" w:type="dxa"/>
          </w:tcPr>
          <w:p w14:paraId="6A20746C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C13DEA">
              <w:rPr>
                <w:rFonts w:cs="Arial"/>
                <w:sz w:val="20"/>
                <w:szCs w:val="20"/>
              </w:rPr>
              <w:t xml:space="preserve"> Map every </w:t>
            </w:r>
            <w:r>
              <w:rPr>
                <w:rFonts w:cs="Arial"/>
                <w:sz w:val="20"/>
                <w:szCs w:val="20"/>
              </w:rPr>
              <w:t xml:space="preserve">3 </w:t>
            </w:r>
            <w:r w:rsidRPr="00C13DEA">
              <w:rPr>
                <w:rFonts w:cs="Arial"/>
                <w:sz w:val="20"/>
                <w:szCs w:val="20"/>
              </w:rPr>
              <w:t>month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724" w:type="dxa"/>
          </w:tcPr>
          <w:p w14:paraId="7A1F35C3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Map</w:t>
            </w:r>
            <w:r w:rsidRPr="00C13DEA">
              <w:rPr>
                <w:rFonts w:cs="Arial"/>
                <w:sz w:val="20"/>
                <w:szCs w:val="20"/>
              </w:rPr>
              <w:t xml:space="preserve"> every month</w:t>
            </w:r>
          </w:p>
        </w:tc>
        <w:tc>
          <w:tcPr>
            <w:tcW w:w="2725" w:type="dxa"/>
          </w:tcPr>
          <w:p w14:paraId="1A5E7493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2 Maps every month</w:t>
            </w:r>
          </w:p>
        </w:tc>
        <w:tc>
          <w:tcPr>
            <w:tcW w:w="2725" w:type="dxa"/>
          </w:tcPr>
          <w:p w14:paraId="34AAF31C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Camara</w:t>
            </w:r>
            <w:proofErr w:type="spellEnd"/>
          </w:p>
        </w:tc>
      </w:tr>
      <w:tr w:rsidR="004000B3" w14:paraId="0AC4461B" w14:textId="77777777" w:rsidTr="00532546">
        <w:tc>
          <w:tcPr>
            <w:tcW w:w="2759" w:type="dxa"/>
          </w:tcPr>
          <w:p w14:paraId="53AC5703" w14:textId="77777777" w:rsidR="004000B3" w:rsidRPr="008F23FD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Produce the CAP Funding Status Snapshot</w:t>
            </w:r>
          </w:p>
        </w:tc>
        <w:tc>
          <w:tcPr>
            <w:tcW w:w="2725" w:type="dxa"/>
          </w:tcPr>
          <w:p w14:paraId="1592F4BF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Snapshot</w:t>
            </w:r>
            <w:r w:rsidRPr="00C13DEA">
              <w:rPr>
                <w:rFonts w:cs="Arial"/>
                <w:sz w:val="20"/>
                <w:szCs w:val="20"/>
              </w:rPr>
              <w:t xml:space="preserve"> every month</w:t>
            </w:r>
          </w:p>
        </w:tc>
        <w:tc>
          <w:tcPr>
            <w:tcW w:w="2724" w:type="dxa"/>
          </w:tcPr>
          <w:p w14:paraId="41C3F105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2 Snapshots every month</w:t>
            </w:r>
          </w:p>
        </w:tc>
        <w:tc>
          <w:tcPr>
            <w:tcW w:w="2725" w:type="dxa"/>
          </w:tcPr>
          <w:p w14:paraId="1502180C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1 Snapshot every week</w:t>
            </w:r>
          </w:p>
        </w:tc>
        <w:tc>
          <w:tcPr>
            <w:tcW w:w="2725" w:type="dxa"/>
          </w:tcPr>
          <w:p w14:paraId="0C6145ED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Camara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</w:p>
        </w:tc>
      </w:tr>
      <w:tr w:rsidR="004000B3" w14:paraId="306105A7" w14:textId="77777777" w:rsidTr="00532546">
        <w:trPr>
          <w:trHeight w:val="355"/>
        </w:trPr>
        <w:tc>
          <w:tcPr>
            <w:tcW w:w="2759" w:type="dxa"/>
          </w:tcPr>
          <w:p w14:paraId="26C22558" w14:textId="77777777" w:rsidR="004000B3" w:rsidRPr="008F23FD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Produce a Humanitarian Dashboard</w:t>
            </w:r>
          </w:p>
        </w:tc>
        <w:tc>
          <w:tcPr>
            <w:tcW w:w="2725" w:type="dxa"/>
          </w:tcPr>
          <w:p w14:paraId="011F68E7" w14:textId="77777777" w:rsidR="004000B3" w:rsidRPr="00C13DEA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Arial"/>
                <w:sz w:val="20"/>
                <w:szCs w:val="20"/>
              </w:rPr>
              <w:t>Dashoard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every 3</w:t>
            </w:r>
            <w:r w:rsidRPr="00C13DEA">
              <w:rPr>
                <w:rFonts w:cs="Arial"/>
                <w:sz w:val="20"/>
                <w:szCs w:val="20"/>
              </w:rPr>
              <w:t xml:space="preserve"> months</w:t>
            </w:r>
          </w:p>
        </w:tc>
        <w:tc>
          <w:tcPr>
            <w:tcW w:w="2724" w:type="dxa"/>
          </w:tcPr>
          <w:p w14:paraId="2D0827C8" w14:textId="77777777" w:rsidR="004000B3" w:rsidRPr="00C13DEA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 xml:space="preserve">1 </w:t>
            </w:r>
            <w:proofErr w:type="spellStart"/>
            <w:r w:rsidRPr="00C13DEA">
              <w:rPr>
                <w:rFonts w:cs="Arial"/>
                <w:sz w:val="20"/>
                <w:szCs w:val="20"/>
              </w:rPr>
              <w:t>Dashoard</w:t>
            </w:r>
            <w:proofErr w:type="spellEnd"/>
            <w:r w:rsidRPr="00C13DEA">
              <w:rPr>
                <w:rFonts w:cs="Arial"/>
                <w:sz w:val="20"/>
                <w:szCs w:val="20"/>
              </w:rPr>
              <w:t xml:space="preserve"> every 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C13DEA">
              <w:rPr>
                <w:rFonts w:cs="Arial"/>
                <w:sz w:val="20"/>
                <w:szCs w:val="20"/>
              </w:rPr>
              <w:t>month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725" w:type="dxa"/>
          </w:tcPr>
          <w:p w14:paraId="2CEAF089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 xml:space="preserve">1 </w:t>
            </w:r>
            <w:proofErr w:type="spellStart"/>
            <w:r w:rsidRPr="00C13DEA">
              <w:rPr>
                <w:rFonts w:cs="Arial"/>
                <w:sz w:val="20"/>
                <w:szCs w:val="20"/>
              </w:rPr>
              <w:t>Dashoard</w:t>
            </w:r>
            <w:proofErr w:type="spellEnd"/>
            <w:r w:rsidRPr="00C13DEA">
              <w:rPr>
                <w:rFonts w:cs="Arial"/>
                <w:sz w:val="20"/>
                <w:szCs w:val="20"/>
              </w:rPr>
              <w:t xml:space="preserve"> every month</w:t>
            </w:r>
          </w:p>
        </w:tc>
        <w:tc>
          <w:tcPr>
            <w:tcW w:w="2725" w:type="dxa"/>
          </w:tcPr>
          <w:p w14:paraId="4C1A84AF" w14:textId="77777777" w:rsidR="004000B3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</w:t>
            </w:r>
          </w:p>
        </w:tc>
      </w:tr>
      <w:tr w:rsidR="004000B3" w14:paraId="5376C94F" w14:textId="77777777" w:rsidTr="00532546">
        <w:trPr>
          <w:trHeight w:val="467"/>
        </w:trPr>
        <w:tc>
          <w:tcPr>
            <w:tcW w:w="2759" w:type="dxa"/>
          </w:tcPr>
          <w:p w14:paraId="1522B242" w14:textId="77777777" w:rsidR="004000B3" w:rsidRPr="008F23FD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Thematic Maps</w:t>
            </w:r>
          </w:p>
        </w:tc>
        <w:tc>
          <w:tcPr>
            <w:tcW w:w="2725" w:type="dxa"/>
          </w:tcPr>
          <w:p w14:paraId="6F1D589A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4" w:type="dxa"/>
          </w:tcPr>
          <w:p w14:paraId="53DD08DA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61A9653D" w14:textId="77777777" w:rsidR="004000B3" w:rsidRPr="006C2ED2" w:rsidRDefault="004000B3" w:rsidP="00532546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3A9DD164" w14:textId="0061E59A" w:rsidR="004000B3" w:rsidRDefault="004000B3" w:rsidP="00286FA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>
              <w:rPr>
                <w:rFonts w:cs="Arial"/>
                <w:sz w:val="20"/>
                <w:szCs w:val="20"/>
              </w:rPr>
              <w:t>/IMO</w:t>
            </w:r>
            <w:r w:rsidR="008E5534">
              <w:rPr>
                <w:rFonts w:cs="Arial"/>
                <w:sz w:val="20"/>
                <w:szCs w:val="20"/>
              </w:rPr>
              <w:t xml:space="preserve">/Guido </w:t>
            </w:r>
            <w:proofErr w:type="spellStart"/>
            <w:r w:rsidR="008E5534">
              <w:rPr>
                <w:rFonts w:cs="Arial"/>
                <w:sz w:val="20"/>
                <w:szCs w:val="20"/>
              </w:rPr>
              <w:t>Pizzini</w:t>
            </w:r>
            <w:proofErr w:type="spellEnd"/>
          </w:p>
        </w:tc>
      </w:tr>
      <w:tr w:rsidR="004000B3" w14:paraId="52CD73AB" w14:textId="77777777" w:rsidTr="00532546">
        <w:tc>
          <w:tcPr>
            <w:tcW w:w="0" w:type="auto"/>
            <w:gridSpan w:val="5"/>
            <w:shd w:val="clear" w:color="auto" w:fill="D9D9D9" w:themeFill="background1" w:themeFillShade="D9"/>
          </w:tcPr>
          <w:p w14:paraId="0F15CFB1" w14:textId="77777777" w:rsidR="004000B3" w:rsidRPr="003B7318" w:rsidRDefault="004000B3" w:rsidP="00532546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78912E3C" w14:textId="77777777" w:rsidR="004000B3" w:rsidRDefault="004000B3">
      <w:pPr>
        <w:rPr>
          <w:sz w:val="20"/>
        </w:rPr>
      </w:pPr>
      <w:r>
        <w:rPr>
          <w:sz w:val="20"/>
        </w:rPr>
        <w:br w:type="page"/>
      </w:r>
    </w:p>
    <w:p w14:paraId="7D833CC0" w14:textId="77777777" w:rsidR="00C13DEA" w:rsidRPr="00A60E06" w:rsidRDefault="00C13DEA" w:rsidP="00A60E06">
      <w:pPr>
        <w:rPr>
          <w:sz w:val="20"/>
        </w:rPr>
      </w:pPr>
    </w:p>
    <w:p w14:paraId="553D69AC" w14:textId="77777777" w:rsidR="00C13DEA" w:rsidRDefault="00C13DEA" w:rsidP="009F1447">
      <w:pPr>
        <w:pStyle w:val="Tex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725"/>
        <w:gridCol w:w="2724"/>
        <w:gridCol w:w="2725"/>
        <w:gridCol w:w="2725"/>
      </w:tblGrid>
      <w:tr w:rsidR="00C13DEA" w14:paraId="40B1EB6A" w14:textId="77777777" w:rsidTr="00C85786">
        <w:tc>
          <w:tcPr>
            <w:tcW w:w="0" w:type="auto"/>
            <w:gridSpan w:val="5"/>
            <w:shd w:val="clear" w:color="auto" w:fill="026CB6"/>
          </w:tcPr>
          <w:p w14:paraId="41CBD57F" w14:textId="0A1F4B62" w:rsidR="00C13DEA" w:rsidRPr="009C51B6" w:rsidRDefault="00C13DEA" w:rsidP="00C85786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Objective 2</w:t>
            </w:r>
            <w:r w:rsidRPr="009C51B6">
              <w:rPr>
                <w:rFonts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14:paraId="43CA3DCE" w14:textId="2DD8B456" w:rsidR="00C13DEA" w:rsidRPr="00C0176A" w:rsidRDefault="00C13DEA" w:rsidP="00C85786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C13DEA">
              <w:rPr>
                <w:rFonts w:cs="Arial"/>
                <w:color w:val="FFFFFF" w:themeColor="background1"/>
                <w:sz w:val="28"/>
                <w:szCs w:val="28"/>
              </w:rPr>
              <w:t>Facilitate the Information sharing and dissemination process among Humanitarian Actors</w:t>
            </w:r>
          </w:p>
        </w:tc>
      </w:tr>
      <w:tr w:rsidR="00C13DEA" w14:paraId="1FF93639" w14:textId="77777777" w:rsidTr="00C85786">
        <w:trPr>
          <w:trHeight w:val="440"/>
        </w:trPr>
        <w:tc>
          <w:tcPr>
            <w:tcW w:w="2759" w:type="dxa"/>
          </w:tcPr>
          <w:p w14:paraId="04A12AB6" w14:textId="77777777" w:rsidR="00C13DEA" w:rsidRPr="009C51B6" w:rsidRDefault="00C13DEA" w:rsidP="003B731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25" w:type="dxa"/>
          </w:tcPr>
          <w:p w14:paraId="35F03C7E" w14:textId="77777777" w:rsidR="00C13DEA" w:rsidRPr="009C51B6" w:rsidRDefault="00C13DEA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Minimum Frequency</w:t>
            </w:r>
          </w:p>
        </w:tc>
        <w:tc>
          <w:tcPr>
            <w:tcW w:w="2724" w:type="dxa"/>
          </w:tcPr>
          <w:p w14:paraId="5C4D8656" w14:textId="77777777" w:rsidR="00C13DEA" w:rsidRPr="009C51B6" w:rsidRDefault="00C13DEA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Ideal Frequency</w:t>
            </w:r>
          </w:p>
        </w:tc>
        <w:tc>
          <w:tcPr>
            <w:tcW w:w="2725" w:type="dxa"/>
          </w:tcPr>
          <w:p w14:paraId="252785E8" w14:textId="77777777" w:rsidR="00C13DEA" w:rsidRPr="009C51B6" w:rsidRDefault="00C13DEA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Crisis </w:t>
            </w:r>
            <w:r w:rsidRPr="009C51B6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725" w:type="dxa"/>
          </w:tcPr>
          <w:p w14:paraId="7848E800" w14:textId="77777777" w:rsidR="00C13DEA" w:rsidRPr="009C51B6" w:rsidRDefault="00C13DEA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IMU </w:t>
            </w:r>
            <w:r w:rsidRPr="009C51B6">
              <w:rPr>
                <w:rFonts w:cs="Arial"/>
                <w:b/>
                <w:sz w:val="20"/>
                <w:szCs w:val="20"/>
              </w:rPr>
              <w:t>Focal Point</w:t>
            </w:r>
          </w:p>
        </w:tc>
      </w:tr>
      <w:tr w:rsidR="00C13DEA" w14:paraId="7BA83BCF" w14:textId="77777777" w:rsidTr="003B7318">
        <w:trPr>
          <w:trHeight w:val="70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6A1E3AD" w14:textId="77777777" w:rsidR="00C13DEA" w:rsidRPr="003B7318" w:rsidRDefault="00C13DEA" w:rsidP="003B7318">
            <w:pPr>
              <w:rPr>
                <w:rFonts w:cs="Arial"/>
                <w:sz w:val="6"/>
                <w:szCs w:val="6"/>
              </w:rPr>
            </w:pPr>
          </w:p>
        </w:tc>
      </w:tr>
      <w:tr w:rsidR="00C13DEA" w14:paraId="257C49EA" w14:textId="77777777" w:rsidTr="00C85786">
        <w:trPr>
          <w:trHeight w:val="530"/>
        </w:trPr>
        <w:tc>
          <w:tcPr>
            <w:tcW w:w="2759" w:type="dxa"/>
          </w:tcPr>
          <w:p w14:paraId="000B7DD9" w14:textId="32604184" w:rsidR="00C13DEA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Produce Global Contact lists</w:t>
            </w:r>
          </w:p>
        </w:tc>
        <w:tc>
          <w:tcPr>
            <w:tcW w:w="2725" w:type="dxa"/>
          </w:tcPr>
          <w:p w14:paraId="53E794DE" w14:textId="7DF43922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Contact List per month</w:t>
            </w:r>
          </w:p>
        </w:tc>
        <w:tc>
          <w:tcPr>
            <w:tcW w:w="2724" w:type="dxa"/>
          </w:tcPr>
          <w:p w14:paraId="7646FAD6" w14:textId="58CA4163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Contact List per month</w:t>
            </w:r>
          </w:p>
        </w:tc>
        <w:tc>
          <w:tcPr>
            <w:tcW w:w="2725" w:type="dxa"/>
          </w:tcPr>
          <w:p w14:paraId="1C11EAB1" w14:textId="623B6228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Contact List per Week</w:t>
            </w:r>
          </w:p>
        </w:tc>
        <w:tc>
          <w:tcPr>
            <w:tcW w:w="2725" w:type="dxa"/>
          </w:tcPr>
          <w:p w14:paraId="76654105" w14:textId="535F49B5" w:rsidR="00C13DEA" w:rsidRPr="006C2ED2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Camara</w:t>
            </w:r>
            <w:proofErr w:type="spellEnd"/>
          </w:p>
        </w:tc>
      </w:tr>
      <w:tr w:rsidR="00C13DEA" w14:paraId="1679C65A" w14:textId="77777777" w:rsidTr="00C85786">
        <w:tc>
          <w:tcPr>
            <w:tcW w:w="2759" w:type="dxa"/>
          </w:tcPr>
          <w:p w14:paraId="2C2C5B78" w14:textId="4DC5E777" w:rsidR="00C13DEA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Provide mail distribution lists to OCHA Mali</w:t>
            </w:r>
            <w:r>
              <w:rPr>
                <w:rFonts w:cs="Arial"/>
                <w:sz w:val="20"/>
                <w:szCs w:val="20"/>
              </w:rPr>
              <w:t xml:space="preserve">  staff</w:t>
            </w:r>
          </w:p>
        </w:tc>
        <w:tc>
          <w:tcPr>
            <w:tcW w:w="2725" w:type="dxa"/>
          </w:tcPr>
          <w:p w14:paraId="3CBDCCAE" w14:textId="1B3187A7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Distribution List per month</w:t>
            </w:r>
          </w:p>
        </w:tc>
        <w:tc>
          <w:tcPr>
            <w:tcW w:w="2724" w:type="dxa"/>
          </w:tcPr>
          <w:p w14:paraId="586210FE" w14:textId="562DD374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Distribution List per month</w:t>
            </w:r>
          </w:p>
        </w:tc>
        <w:tc>
          <w:tcPr>
            <w:tcW w:w="2725" w:type="dxa"/>
          </w:tcPr>
          <w:p w14:paraId="4532BBB0" w14:textId="6074A90A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Distribution List per Week</w:t>
            </w:r>
          </w:p>
        </w:tc>
        <w:tc>
          <w:tcPr>
            <w:tcW w:w="2725" w:type="dxa"/>
          </w:tcPr>
          <w:p w14:paraId="4657197E" w14:textId="099B880A" w:rsidR="00C13DEA" w:rsidRPr="006C2ED2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Camara</w:t>
            </w:r>
            <w:proofErr w:type="spellEnd"/>
          </w:p>
        </w:tc>
      </w:tr>
      <w:tr w:rsidR="00C13DEA" w14:paraId="76AE226A" w14:textId="77777777" w:rsidTr="00C85786">
        <w:tc>
          <w:tcPr>
            <w:tcW w:w="2759" w:type="dxa"/>
          </w:tcPr>
          <w:p w14:paraId="58BB1A6C" w14:textId="160D493D" w:rsidR="00C13DEA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Distribute products via Mail Chimp</w:t>
            </w:r>
          </w:p>
        </w:tc>
        <w:tc>
          <w:tcPr>
            <w:tcW w:w="2725" w:type="dxa"/>
          </w:tcPr>
          <w:p w14:paraId="1CF19620" w14:textId="032DB65D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a product is ready)</w:t>
            </w:r>
          </w:p>
        </w:tc>
        <w:tc>
          <w:tcPr>
            <w:tcW w:w="2724" w:type="dxa"/>
          </w:tcPr>
          <w:p w14:paraId="7B190AE2" w14:textId="4918478B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a product is ready)</w:t>
            </w:r>
          </w:p>
        </w:tc>
        <w:tc>
          <w:tcPr>
            <w:tcW w:w="2725" w:type="dxa"/>
          </w:tcPr>
          <w:p w14:paraId="0AC38853" w14:textId="3EB8F485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a product is ready)</w:t>
            </w:r>
          </w:p>
        </w:tc>
        <w:tc>
          <w:tcPr>
            <w:tcW w:w="2725" w:type="dxa"/>
          </w:tcPr>
          <w:p w14:paraId="0A51942C" w14:textId="653B1419" w:rsidR="00C13DEA" w:rsidRPr="006C2ED2" w:rsidRDefault="00E524A7" w:rsidP="00CA314F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CA314F">
              <w:rPr>
                <w:rFonts w:cs="Arial"/>
                <w:sz w:val="20"/>
                <w:szCs w:val="20"/>
              </w:rPr>
              <w:t>Sekou</w:t>
            </w:r>
            <w:proofErr w:type="spellEnd"/>
            <w:r w:rsidR="00CA314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A314F">
              <w:rPr>
                <w:rFonts w:cs="Arial"/>
                <w:sz w:val="20"/>
                <w:szCs w:val="20"/>
              </w:rPr>
              <w:t>Traore</w:t>
            </w:r>
            <w:proofErr w:type="spellEnd"/>
            <w:r w:rsidR="00CA314F">
              <w:rPr>
                <w:rFonts w:cs="Arial"/>
                <w:sz w:val="20"/>
                <w:szCs w:val="20"/>
              </w:rPr>
              <w:t>/IMO</w:t>
            </w:r>
          </w:p>
        </w:tc>
      </w:tr>
      <w:tr w:rsidR="00C13DEA" w14:paraId="453126C8" w14:textId="77777777" w:rsidTr="00C85786">
        <w:trPr>
          <w:trHeight w:val="467"/>
        </w:trPr>
        <w:tc>
          <w:tcPr>
            <w:tcW w:w="2759" w:type="dxa"/>
          </w:tcPr>
          <w:p w14:paraId="64E10489" w14:textId="1BE43A1C" w:rsidR="00C13DEA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Produce thematic Contact lists</w:t>
            </w:r>
            <w:r w:rsidR="00574C36">
              <w:rPr>
                <w:rFonts w:cs="Arial"/>
                <w:sz w:val="20"/>
                <w:szCs w:val="20"/>
              </w:rPr>
              <w:t xml:space="preserve"> (Inter Cluster, OCHA Mali, IM Working Group)</w:t>
            </w:r>
          </w:p>
        </w:tc>
        <w:tc>
          <w:tcPr>
            <w:tcW w:w="2725" w:type="dxa"/>
          </w:tcPr>
          <w:p w14:paraId="2777E8A4" w14:textId="1B53034C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Thematic contact lists to be updated whenever a change is required</w:t>
            </w:r>
          </w:p>
        </w:tc>
        <w:tc>
          <w:tcPr>
            <w:tcW w:w="2724" w:type="dxa"/>
          </w:tcPr>
          <w:p w14:paraId="3E24B27F" w14:textId="09790818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Thematic contact lists to be updated whenever a change is required</w:t>
            </w:r>
          </w:p>
        </w:tc>
        <w:tc>
          <w:tcPr>
            <w:tcW w:w="2725" w:type="dxa"/>
          </w:tcPr>
          <w:p w14:paraId="20E08097" w14:textId="033824B1" w:rsidR="00C13DEA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Thematic contact lists to be updated whenever a change is required</w:t>
            </w:r>
          </w:p>
        </w:tc>
        <w:tc>
          <w:tcPr>
            <w:tcW w:w="2725" w:type="dxa"/>
          </w:tcPr>
          <w:p w14:paraId="5FB1DB26" w14:textId="17F4EE1F" w:rsidR="00C13DEA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Camara</w:t>
            </w:r>
            <w:proofErr w:type="spellEnd"/>
          </w:p>
        </w:tc>
      </w:tr>
      <w:tr w:rsidR="00E524A7" w14:paraId="3F365DF4" w14:textId="77777777" w:rsidTr="00C85786">
        <w:trPr>
          <w:trHeight w:val="467"/>
        </w:trPr>
        <w:tc>
          <w:tcPr>
            <w:tcW w:w="2759" w:type="dxa"/>
          </w:tcPr>
          <w:p w14:paraId="12EC08CD" w14:textId="31834F45" w:rsidR="00E524A7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Regularly update the Mali Humanitarian Response Site</w:t>
            </w:r>
          </w:p>
        </w:tc>
        <w:tc>
          <w:tcPr>
            <w:tcW w:w="2725" w:type="dxa"/>
          </w:tcPr>
          <w:p w14:paraId="041A4DF5" w14:textId="1D960EEB" w:rsidR="00E524A7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Daily Basis</w:t>
            </w:r>
          </w:p>
        </w:tc>
        <w:tc>
          <w:tcPr>
            <w:tcW w:w="2724" w:type="dxa"/>
          </w:tcPr>
          <w:p w14:paraId="002D6D4D" w14:textId="1ECE8E61" w:rsidR="00E524A7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Daily Basis</w:t>
            </w:r>
          </w:p>
        </w:tc>
        <w:tc>
          <w:tcPr>
            <w:tcW w:w="2725" w:type="dxa"/>
          </w:tcPr>
          <w:p w14:paraId="69C6C669" w14:textId="0F1D7390" w:rsidR="00E524A7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Daily Basis</w:t>
            </w:r>
          </w:p>
        </w:tc>
        <w:tc>
          <w:tcPr>
            <w:tcW w:w="2725" w:type="dxa"/>
          </w:tcPr>
          <w:p w14:paraId="09B6A721" w14:textId="1584E256" w:rsidR="00E524A7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</w:p>
        </w:tc>
      </w:tr>
      <w:tr w:rsidR="00E524A7" w14:paraId="76CAE06B" w14:textId="77777777" w:rsidTr="00C85786">
        <w:trPr>
          <w:trHeight w:val="467"/>
        </w:trPr>
        <w:tc>
          <w:tcPr>
            <w:tcW w:w="2759" w:type="dxa"/>
          </w:tcPr>
          <w:p w14:paraId="6DCE06A8" w14:textId="60106ADF" w:rsidR="00E524A7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 the Calendar of Coordination meeting is regularly produced and updated</w:t>
            </w:r>
          </w:p>
        </w:tc>
        <w:tc>
          <w:tcPr>
            <w:tcW w:w="2725" w:type="dxa"/>
          </w:tcPr>
          <w:p w14:paraId="13E2480E" w14:textId="7C93D032" w:rsidR="00E524A7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Every beginning of the Week</w:t>
            </w:r>
          </w:p>
        </w:tc>
        <w:tc>
          <w:tcPr>
            <w:tcW w:w="2724" w:type="dxa"/>
          </w:tcPr>
          <w:p w14:paraId="6AF2FFA6" w14:textId="02A45BBD" w:rsidR="00E524A7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Every beginning of the Week</w:t>
            </w:r>
          </w:p>
        </w:tc>
        <w:tc>
          <w:tcPr>
            <w:tcW w:w="2725" w:type="dxa"/>
          </w:tcPr>
          <w:p w14:paraId="074676D9" w14:textId="4530AAF6" w:rsidR="00E524A7" w:rsidRPr="006C2ED2" w:rsidRDefault="00CA314F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Every beginning of the Week</w:t>
            </w:r>
          </w:p>
        </w:tc>
        <w:tc>
          <w:tcPr>
            <w:tcW w:w="2725" w:type="dxa"/>
          </w:tcPr>
          <w:p w14:paraId="354A19C1" w14:textId="02E14232" w:rsidR="00E524A7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 w:rsidR="00846D22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846D22">
              <w:rPr>
                <w:rFonts w:cs="Arial"/>
                <w:sz w:val="20"/>
                <w:szCs w:val="20"/>
              </w:rPr>
              <w:t>Djiguiba</w:t>
            </w:r>
            <w:proofErr w:type="spellEnd"/>
            <w:r w:rsidR="00846D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46D22">
              <w:rPr>
                <w:rFonts w:cs="Arial"/>
                <w:sz w:val="20"/>
                <w:szCs w:val="20"/>
              </w:rPr>
              <w:t>Camara</w:t>
            </w:r>
            <w:proofErr w:type="spellEnd"/>
            <w:r w:rsidR="00CA314F">
              <w:rPr>
                <w:rFonts w:cs="Arial"/>
                <w:sz w:val="20"/>
                <w:szCs w:val="20"/>
              </w:rPr>
              <w:t xml:space="preserve"> (in collaboration with the Coordination Unit)</w:t>
            </w:r>
          </w:p>
        </w:tc>
      </w:tr>
      <w:tr w:rsidR="00C13DEA" w14:paraId="4CB84BB6" w14:textId="77777777" w:rsidTr="003B7318">
        <w:trPr>
          <w:trHeight w:val="70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9A9A8AB" w14:textId="77777777" w:rsidR="00C13DEA" w:rsidRPr="003B7318" w:rsidRDefault="00C13DEA" w:rsidP="00C85786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50EDB2B3" w14:textId="6A7DA36E" w:rsidR="003B7318" w:rsidRDefault="003B7318" w:rsidP="009F1447">
      <w:pPr>
        <w:pStyle w:val="Text"/>
        <w:rPr>
          <w:lang w:val="en-GB"/>
        </w:rPr>
      </w:pPr>
    </w:p>
    <w:p w14:paraId="70F3B243" w14:textId="77777777" w:rsidR="003B7318" w:rsidRDefault="003B7318">
      <w:pPr>
        <w:rPr>
          <w:sz w:val="20"/>
          <w:lang w:val="en-GB"/>
        </w:rPr>
      </w:pPr>
      <w:r>
        <w:rPr>
          <w:lang w:val="en-GB"/>
        </w:rPr>
        <w:br w:type="page"/>
      </w:r>
    </w:p>
    <w:p w14:paraId="4214BD45" w14:textId="77777777" w:rsidR="003E5215" w:rsidRDefault="003E5215" w:rsidP="009F1447">
      <w:pPr>
        <w:pStyle w:val="Text"/>
        <w:rPr>
          <w:lang w:val="en-GB"/>
        </w:rPr>
      </w:pPr>
    </w:p>
    <w:p w14:paraId="3E3149D9" w14:textId="77777777" w:rsidR="00A60E06" w:rsidRDefault="00A60E06" w:rsidP="009F1447">
      <w:pPr>
        <w:pStyle w:val="Tex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725"/>
        <w:gridCol w:w="2724"/>
        <w:gridCol w:w="2725"/>
        <w:gridCol w:w="2725"/>
      </w:tblGrid>
      <w:tr w:rsidR="003E5215" w14:paraId="5E6B68ED" w14:textId="77777777" w:rsidTr="00C85786">
        <w:tc>
          <w:tcPr>
            <w:tcW w:w="0" w:type="auto"/>
            <w:gridSpan w:val="5"/>
            <w:shd w:val="clear" w:color="auto" w:fill="026CB6"/>
          </w:tcPr>
          <w:p w14:paraId="1AFA4F05" w14:textId="32F07FE3" w:rsidR="003E5215" w:rsidRPr="009C51B6" w:rsidRDefault="003E5215" w:rsidP="00C85786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Objective 3</w:t>
            </w:r>
            <w:r w:rsidRPr="009C51B6">
              <w:rPr>
                <w:rFonts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14:paraId="0FB6446B" w14:textId="4E00DB72" w:rsidR="003E5215" w:rsidRPr="00C0176A" w:rsidRDefault="003E5215" w:rsidP="00846D2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3E5215">
              <w:rPr>
                <w:rFonts w:cs="Arial"/>
                <w:color w:val="FFFFFF" w:themeColor="background1"/>
                <w:sz w:val="28"/>
                <w:szCs w:val="28"/>
              </w:rPr>
              <w:t xml:space="preserve">Provide to the rolled out clusters in Mali a Performance Indicators Monitoring </w:t>
            </w:r>
            <w:r w:rsidR="00846D22">
              <w:rPr>
                <w:rFonts w:cs="Arial"/>
                <w:color w:val="FFFFFF" w:themeColor="background1"/>
                <w:sz w:val="28"/>
                <w:szCs w:val="28"/>
              </w:rPr>
              <w:t>Tool (PIMT)</w:t>
            </w:r>
          </w:p>
        </w:tc>
      </w:tr>
      <w:tr w:rsidR="003E5215" w14:paraId="60D001B8" w14:textId="77777777" w:rsidTr="00C85786">
        <w:trPr>
          <w:trHeight w:val="440"/>
        </w:trPr>
        <w:tc>
          <w:tcPr>
            <w:tcW w:w="2759" w:type="dxa"/>
          </w:tcPr>
          <w:p w14:paraId="59A544CE" w14:textId="77777777" w:rsidR="003E5215" w:rsidRPr="009C51B6" w:rsidRDefault="003E5215" w:rsidP="003B731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25" w:type="dxa"/>
          </w:tcPr>
          <w:p w14:paraId="344D8494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Minimum Frequency</w:t>
            </w:r>
          </w:p>
        </w:tc>
        <w:tc>
          <w:tcPr>
            <w:tcW w:w="2724" w:type="dxa"/>
          </w:tcPr>
          <w:p w14:paraId="1CE3F144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Ideal Frequency</w:t>
            </w:r>
          </w:p>
        </w:tc>
        <w:tc>
          <w:tcPr>
            <w:tcW w:w="2725" w:type="dxa"/>
          </w:tcPr>
          <w:p w14:paraId="6FAB8CD3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Crisis </w:t>
            </w:r>
            <w:r w:rsidRPr="009C51B6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725" w:type="dxa"/>
          </w:tcPr>
          <w:p w14:paraId="234673AA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IMU </w:t>
            </w:r>
            <w:r w:rsidRPr="009C51B6">
              <w:rPr>
                <w:rFonts w:cs="Arial"/>
                <w:b/>
                <w:sz w:val="20"/>
                <w:szCs w:val="20"/>
              </w:rPr>
              <w:t>Focal Point</w:t>
            </w:r>
          </w:p>
        </w:tc>
      </w:tr>
      <w:tr w:rsidR="003E5215" w14:paraId="4EB2104D" w14:textId="77777777" w:rsidTr="00C85786">
        <w:tc>
          <w:tcPr>
            <w:tcW w:w="0" w:type="auto"/>
            <w:gridSpan w:val="5"/>
            <w:shd w:val="clear" w:color="auto" w:fill="D9D9D9" w:themeFill="background1" w:themeFillShade="D9"/>
          </w:tcPr>
          <w:p w14:paraId="26DEDC31" w14:textId="77777777" w:rsidR="003E5215" w:rsidRPr="003B7318" w:rsidRDefault="003E5215" w:rsidP="003B7318">
            <w:pPr>
              <w:rPr>
                <w:rFonts w:cs="Arial"/>
                <w:sz w:val="6"/>
                <w:szCs w:val="6"/>
              </w:rPr>
            </w:pPr>
          </w:p>
        </w:tc>
      </w:tr>
      <w:tr w:rsidR="003E5215" w14:paraId="151391C5" w14:textId="77777777" w:rsidTr="00C85786">
        <w:trPr>
          <w:trHeight w:val="530"/>
        </w:trPr>
        <w:tc>
          <w:tcPr>
            <w:tcW w:w="2759" w:type="dxa"/>
          </w:tcPr>
          <w:p w14:paraId="20284546" w14:textId="642A58E1" w:rsidR="003E5215" w:rsidRPr="008F23FD" w:rsidRDefault="00846D22" w:rsidP="00846D22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 within the Cluster system a PIMT</w:t>
            </w:r>
          </w:p>
        </w:tc>
        <w:tc>
          <w:tcPr>
            <w:tcW w:w="2725" w:type="dxa"/>
          </w:tcPr>
          <w:p w14:paraId="43F6461A" w14:textId="77777777" w:rsidR="003E5215" w:rsidRPr="006C2ED2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14:paraId="59EC2BB6" w14:textId="77777777" w:rsidR="003E5215" w:rsidRPr="006C2ED2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5455BDE8" w14:textId="77777777" w:rsidR="003E5215" w:rsidRPr="006C2ED2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7863507C" w14:textId="00163CB0" w:rsidR="003E5215" w:rsidRPr="006C2ED2" w:rsidRDefault="003036B2" w:rsidP="003036B2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. The developer is based within the ROWCA IM Unit.</w:t>
            </w:r>
          </w:p>
        </w:tc>
      </w:tr>
      <w:tr w:rsidR="003E5215" w14:paraId="40DBB022" w14:textId="77777777" w:rsidTr="00C85786">
        <w:tc>
          <w:tcPr>
            <w:tcW w:w="2759" w:type="dxa"/>
          </w:tcPr>
          <w:p w14:paraId="2ACBFBA0" w14:textId="733864D7" w:rsidR="003E5215" w:rsidRPr="008F23FD" w:rsidRDefault="00846D22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 of the PIMT</w:t>
            </w:r>
            <w:r w:rsidR="003E5215" w:rsidRPr="003E5215">
              <w:rPr>
                <w:rFonts w:cs="Arial"/>
                <w:sz w:val="20"/>
                <w:szCs w:val="20"/>
              </w:rPr>
              <w:t xml:space="preserve"> to end users</w:t>
            </w:r>
          </w:p>
        </w:tc>
        <w:tc>
          <w:tcPr>
            <w:tcW w:w="2725" w:type="dxa"/>
          </w:tcPr>
          <w:p w14:paraId="6E80E06B" w14:textId="5DC480A6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4" w:type="dxa"/>
          </w:tcPr>
          <w:p w14:paraId="612E6B05" w14:textId="2D2DF246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5" w:type="dxa"/>
          </w:tcPr>
          <w:p w14:paraId="4CCC8C49" w14:textId="56B4417E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5" w:type="dxa"/>
          </w:tcPr>
          <w:p w14:paraId="5E2EB4D1" w14:textId="7572C780" w:rsidR="003E5215" w:rsidRPr="006C2ED2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 w:rsidR="00CA314F">
              <w:rPr>
                <w:rFonts w:cs="Arial"/>
                <w:sz w:val="20"/>
                <w:szCs w:val="20"/>
              </w:rPr>
              <w:t xml:space="preserve">/Guido </w:t>
            </w:r>
            <w:proofErr w:type="spellStart"/>
            <w:r w:rsidR="00CA314F">
              <w:rPr>
                <w:rFonts w:cs="Arial"/>
                <w:sz w:val="20"/>
                <w:szCs w:val="20"/>
              </w:rPr>
              <w:t>Pizzini</w:t>
            </w:r>
            <w:proofErr w:type="spellEnd"/>
          </w:p>
        </w:tc>
      </w:tr>
      <w:tr w:rsidR="003E5215" w14:paraId="79EB951C" w14:textId="77777777" w:rsidTr="00C85786">
        <w:tc>
          <w:tcPr>
            <w:tcW w:w="2759" w:type="dxa"/>
          </w:tcPr>
          <w:p w14:paraId="4700EC02" w14:textId="55818078" w:rsidR="003E5215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Provide templates for data collection</w:t>
            </w:r>
            <w:r w:rsidR="00846D22">
              <w:rPr>
                <w:rFonts w:cs="Arial"/>
                <w:sz w:val="20"/>
                <w:szCs w:val="20"/>
              </w:rPr>
              <w:t xml:space="preserve"> related to the PIMT</w:t>
            </w:r>
          </w:p>
        </w:tc>
        <w:tc>
          <w:tcPr>
            <w:tcW w:w="2725" w:type="dxa"/>
          </w:tcPr>
          <w:p w14:paraId="096AD289" w14:textId="5C416559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4" w:type="dxa"/>
          </w:tcPr>
          <w:p w14:paraId="621B8206" w14:textId="53D9FAB9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5" w:type="dxa"/>
          </w:tcPr>
          <w:p w14:paraId="5457F91E" w14:textId="6C745A8E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5" w:type="dxa"/>
          </w:tcPr>
          <w:p w14:paraId="4DFCE50A" w14:textId="73B8A2B4" w:rsidR="003E5215" w:rsidRPr="006C2ED2" w:rsidRDefault="003036B2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IMO</w:t>
            </w:r>
            <w:r w:rsidR="00CA314F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CA314F">
              <w:rPr>
                <w:rFonts w:cs="Arial"/>
                <w:sz w:val="20"/>
                <w:szCs w:val="20"/>
              </w:rPr>
              <w:t>Djiguiba</w:t>
            </w:r>
            <w:proofErr w:type="spellEnd"/>
            <w:r w:rsidR="00CA314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A314F">
              <w:rPr>
                <w:rFonts w:cs="Arial"/>
                <w:sz w:val="20"/>
                <w:szCs w:val="20"/>
              </w:rPr>
              <w:t>Camara</w:t>
            </w:r>
            <w:proofErr w:type="spellEnd"/>
          </w:p>
        </w:tc>
      </w:tr>
      <w:tr w:rsidR="003E5215" w14:paraId="16B573FF" w14:textId="77777777" w:rsidTr="00C85786">
        <w:trPr>
          <w:trHeight w:val="355"/>
        </w:trPr>
        <w:tc>
          <w:tcPr>
            <w:tcW w:w="2759" w:type="dxa"/>
          </w:tcPr>
          <w:p w14:paraId="5DC44343" w14:textId="4D9BAB9F" w:rsidR="003E5215" w:rsidRPr="008F23FD" w:rsidRDefault="003E5215" w:rsidP="008B501E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Support</w:t>
            </w:r>
            <w:r w:rsidR="008B501E">
              <w:rPr>
                <w:rFonts w:cs="Arial"/>
                <w:sz w:val="20"/>
                <w:szCs w:val="20"/>
              </w:rPr>
              <w:t xml:space="preserve"> the Clusters in </w:t>
            </w:r>
            <w:r w:rsidRPr="003E5215">
              <w:rPr>
                <w:rFonts w:cs="Arial"/>
                <w:sz w:val="20"/>
                <w:szCs w:val="20"/>
              </w:rPr>
              <w:t>data collection and validation</w:t>
            </w:r>
          </w:p>
        </w:tc>
        <w:tc>
          <w:tcPr>
            <w:tcW w:w="2725" w:type="dxa"/>
          </w:tcPr>
          <w:p w14:paraId="4D55575A" w14:textId="7B60B41B" w:rsidR="003E5215" w:rsidRPr="00C13DEA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4" w:type="dxa"/>
          </w:tcPr>
          <w:p w14:paraId="5E04F4C1" w14:textId="47EA642C" w:rsidR="003E5215" w:rsidRPr="00C13DEA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5" w:type="dxa"/>
          </w:tcPr>
          <w:p w14:paraId="7F2E80E0" w14:textId="0611C946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5" w:type="dxa"/>
          </w:tcPr>
          <w:p w14:paraId="36131FBD" w14:textId="46B1E7A3" w:rsidR="003E5215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Camara</w:t>
            </w:r>
            <w:proofErr w:type="spellEnd"/>
            <w:r w:rsidR="008E5534">
              <w:rPr>
                <w:rFonts w:cs="Arial"/>
                <w:sz w:val="20"/>
                <w:szCs w:val="20"/>
              </w:rPr>
              <w:t xml:space="preserve">/Guido </w:t>
            </w:r>
            <w:proofErr w:type="spellStart"/>
            <w:r w:rsidR="008E5534">
              <w:rPr>
                <w:rFonts w:cs="Arial"/>
                <w:sz w:val="20"/>
                <w:szCs w:val="20"/>
              </w:rPr>
              <w:t>Pizzini</w:t>
            </w:r>
            <w:proofErr w:type="spellEnd"/>
            <w:r w:rsidR="008E5534">
              <w:rPr>
                <w:rFonts w:cs="Arial"/>
                <w:sz w:val="20"/>
                <w:szCs w:val="20"/>
              </w:rPr>
              <w:t>/IMO</w:t>
            </w:r>
          </w:p>
        </w:tc>
      </w:tr>
      <w:tr w:rsidR="003E5215" w14:paraId="3FF85D93" w14:textId="77777777" w:rsidTr="00C85786">
        <w:trPr>
          <w:trHeight w:val="467"/>
        </w:trPr>
        <w:tc>
          <w:tcPr>
            <w:tcW w:w="2759" w:type="dxa"/>
          </w:tcPr>
          <w:p w14:paraId="01CC37D9" w14:textId="623AF33D" w:rsidR="003E5215" w:rsidRPr="003E5215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 xml:space="preserve">Provide "Excel mapping tools" </w:t>
            </w:r>
            <w:r w:rsidR="008B501E">
              <w:rPr>
                <w:rFonts w:cs="Arial"/>
                <w:sz w:val="20"/>
                <w:szCs w:val="20"/>
              </w:rPr>
              <w:t xml:space="preserve">and “Excel Analysis tools” </w:t>
            </w:r>
            <w:r w:rsidRPr="003E5215">
              <w:rPr>
                <w:rFonts w:cs="Arial"/>
                <w:sz w:val="20"/>
                <w:szCs w:val="20"/>
              </w:rPr>
              <w:t xml:space="preserve">to end users and </w:t>
            </w:r>
            <w:r w:rsidR="002508BA">
              <w:rPr>
                <w:rFonts w:cs="Arial"/>
                <w:sz w:val="20"/>
                <w:szCs w:val="20"/>
              </w:rPr>
              <w:t xml:space="preserve">provide </w:t>
            </w:r>
            <w:r w:rsidRPr="003E5215">
              <w:rPr>
                <w:rFonts w:cs="Arial"/>
                <w:sz w:val="20"/>
                <w:szCs w:val="20"/>
              </w:rPr>
              <w:t>relative training</w:t>
            </w:r>
            <w:r w:rsidR="002508BA">
              <w:rPr>
                <w:rFonts w:cs="Arial"/>
                <w:sz w:val="20"/>
                <w:szCs w:val="20"/>
              </w:rPr>
              <w:t xml:space="preserve"> support</w:t>
            </w:r>
            <w:r w:rsidR="008B501E">
              <w:rPr>
                <w:rFonts w:cs="Arial"/>
                <w:sz w:val="20"/>
                <w:szCs w:val="20"/>
              </w:rPr>
              <w:t xml:space="preserve"> (in collaboration with ROWCA IM Unit)</w:t>
            </w:r>
          </w:p>
        </w:tc>
        <w:tc>
          <w:tcPr>
            <w:tcW w:w="2725" w:type="dxa"/>
          </w:tcPr>
          <w:p w14:paraId="12873A34" w14:textId="73633B5F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4" w:type="dxa"/>
          </w:tcPr>
          <w:p w14:paraId="68D0A379" w14:textId="40E9AD83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5" w:type="dxa"/>
          </w:tcPr>
          <w:p w14:paraId="271C4DD9" w14:textId="5FB25A1F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(Whenever support is required)</w:t>
            </w:r>
          </w:p>
        </w:tc>
        <w:tc>
          <w:tcPr>
            <w:tcW w:w="2725" w:type="dxa"/>
          </w:tcPr>
          <w:p w14:paraId="03E33F19" w14:textId="0D46DB2A" w:rsidR="003E5215" w:rsidRDefault="008B501E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Camara</w:t>
            </w:r>
            <w:proofErr w:type="spellEnd"/>
            <w:r w:rsidR="003036B2">
              <w:rPr>
                <w:rFonts w:cs="Arial"/>
                <w:sz w:val="20"/>
                <w:szCs w:val="20"/>
              </w:rPr>
              <w:t xml:space="preserve">/Guido </w:t>
            </w:r>
            <w:proofErr w:type="spellStart"/>
            <w:r w:rsidR="003036B2">
              <w:rPr>
                <w:rFonts w:cs="Arial"/>
                <w:sz w:val="20"/>
                <w:szCs w:val="20"/>
              </w:rPr>
              <w:t>Pizzini</w:t>
            </w:r>
            <w:proofErr w:type="spellEnd"/>
          </w:p>
        </w:tc>
      </w:tr>
      <w:tr w:rsidR="003E5215" w14:paraId="147FF504" w14:textId="77777777" w:rsidTr="00C85786">
        <w:trPr>
          <w:trHeight w:val="467"/>
        </w:trPr>
        <w:tc>
          <w:tcPr>
            <w:tcW w:w="2759" w:type="dxa"/>
          </w:tcPr>
          <w:p w14:paraId="4A2FCB69" w14:textId="41B42A84" w:rsidR="003E5215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Performance Indicators data analysis (data for Dashboard)</w:t>
            </w:r>
          </w:p>
        </w:tc>
        <w:tc>
          <w:tcPr>
            <w:tcW w:w="2725" w:type="dxa"/>
          </w:tcPr>
          <w:p w14:paraId="269B69D1" w14:textId="3A94DABC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Analysis support to happen every 3 months (When the Dashboard is produced)</w:t>
            </w:r>
          </w:p>
        </w:tc>
        <w:tc>
          <w:tcPr>
            <w:tcW w:w="2724" w:type="dxa"/>
          </w:tcPr>
          <w:p w14:paraId="33373544" w14:textId="22B034FC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Analysis support to happen every 2 months (When the Dashboard is produced)</w:t>
            </w:r>
          </w:p>
        </w:tc>
        <w:tc>
          <w:tcPr>
            <w:tcW w:w="2725" w:type="dxa"/>
          </w:tcPr>
          <w:p w14:paraId="68035056" w14:textId="7F566B7D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Analysis support to happen every month (When the Dashboard is produced)</w:t>
            </w:r>
          </w:p>
        </w:tc>
        <w:tc>
          <w:tcPr>
            <w:tcW w:w="2725" w:type="dxa"/>
          </w:tcPr>
          <w:p w14:paraId="622DDCE4" w14:textId="25F5AB56" w:rsidR="003E5215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 w:rsidR="00CA314F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CA314F">
              <w:rPr>
                <w:rFonts w:cs="Arial"/>
                <w:sz w:val="20"/>
                <w:szCs w:val="20"/>
              </w:rPr>
              <w:t>Djiguiba</w:t>
            </w:r>
            <w:proofErr w:type="spellEnd"/>
            <w:r w:rsidR="00CA314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A314F">
              <w:rPr>
                <w:rFonts w:cs="Arial"/>
                <w:sz w:val="20"/>
                <w:szCs w:val="20"/>
              </w:rPr>
              <w:t>Camara</w:t>
            </w:r>
            <w:proofErr w:type="spellEnd"/>
            <w:r w:rsidR="00CA314F">
              <w:rPr>
                <w:rFonts w:cs="Arial"/>
                <w:sz w:val="20"/>
                <w:szCs w:val="20"/>
              </w:rPr>
              <w:t>/IMO</w:t>
            </w:r>
          </w:p>
        </w:tc>
      </w:tr>
      <w:tr w:rsidR="003E5215" w14:paraId="457FBFCB" w14:textId="77777777" w:rsidTr="00C85786">
        <w:tc>
          <w:tcPr>
            <w:tcW w:w="0" w:type="auto"/>
            <w:gridSpan w:val="5"/>
            <w:shd w:val="clear" w:color="auto" w:fill="D9D9D9" w:themeFill="background1" w:themeFillShade="D9"/>
          </w:tcPr>
          <w:p w14:paraId="0BE75A4C" w14:textId="77777777" w:rsidR="003E5215" w:rsidRPr="003B7318" w:rsidRDefault="003E5215" w:rsidP="003B731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05D0CBBB" w14:textId="77777777" w:rsidR="003E5215" w:rsidRDefault="003E5215" w:rsidP="003B7318">
      <w:pPr>
        <w:pStyle w:val="Text"/>
        <w:spacing w:before="240" w:after="24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675"/>
        <w:gridCol w:w="2675"/>
        <w:gridCol w:w="2675"/>
        <w:gridCol w:w="2835"/>
      </w:tblGrid>
      <w:tr w:rsidR="003E5215" w14:paraId="39CC58C4" w14:textId="77777777" w:rsidTr="00C85786">
        <w:tc>
          <w:tcPr>
            <w:tcW w:w="0" w:type="auto"/>
            <w:gridSpan w:val="5"/>
            <w:shd w:val="clear" w:color="auto" w:fill="026CB6"/>
          </w:tcPr>
          <w:p w14:paraId="2F041323" w14:textId="3EDDFD4D" w:rsidR="003E5215" w:rsidRPr="009C51B6" w:rsidRDefault="003E5215" w:rsidP="003B7318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Objective 4</w:t>
            </w:r>
            <w:r w:rsidRPr="009C51B6">
              <w:rPr>
                <w:rFonts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14:paraId="4A5F0194" w14:textId="2FB49AEA" w:rsidR="003E5215" w:rsidRPr="00C0176A" w:rsidRDefault="003E5215" w:rsidP="003036B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3E5215">
              <w:rPr>
                <w:rFonts w:cs="Arial"/>
                <w:color w:val="FFFFFF" w:themeColor="background1"/>
                <w:sz w:val="28"/>
                <w:szCs w:val="28"/>
              </w:rPr>
              <w:t>Improve Common Operational Datasets (COD/FODs) for Mali and coordinate Geographical Information Systems (GIS) activities</w:t>
            </w:r>
          </w:p>
        </w:tc>
      </w:tr>
      <w:tr w:rsidR="003E5215" w14:paraId="378B832F" w14:textId="77777777" w:rsidTr="00E524A7">
        <w:trPr>
          <w:trHeight w:val="440"/>
        </w:trPr>
        <w:tc>
          <w:tcPr>
            <w:tcW w:w="2802" w:type="dxa"/>
          </w:tcPr>
          <w:p w14:paraId="6F763469" w14:textId="77777777" w:rsidR="003E5215" w:rsidRPr="009C51B6" w:rsidRDefault="003E5215" w:rsidP="003B731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13" w:type="dxa"/>
          </w:tcPr>
          <w:p w14:paraId="24C59EDA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Minimum Frequency</w:t>
            </w:r>
          </w:p>
        </w:tc>
        <w:tc>
          <w:tcPr>
            <w:tcW w:w="2713" w:type="dxa"/>
          </w:tcPr>
          <w:p w14:paraId="4C6BCAAA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Ideal Frequency</w:t>
            </w:r>
          </w:p>
        </w:tc>
        <w:tc>
          <w:tcPr>
            <w:tcW w:w="2713" w:type="dxa"/>
          </w:tcPr>
          <w:p w14:paraId="5E4AC1CF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Crisis </w:t>
            </w:r>
            <w:r w:rsidRPr="009C51B6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717" w:type="dxa"/>
          </w:tcPr>
          <w:p w14:paraId="74FA0B2C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IMU </w:t>
            </w:r>
            <w:r w:rsidRPr="009C51B6">
              <w:rPr>
                <w:rFonts w:cs="Arial"/>
                <w:b/>
                <w:sz w:val="20"/>
                <w:szCs w:val="20"/>
              </w:rPr>
              <w:t>Focal Point</w:t>
            </w:r>
          </w:p>
        </w:tc>
      </w:tr>
      <w:tr w:rsidR="003E5215" w14:paraId="3A6C40C1" w14:textId="77777777" w:rsidTr="00C85786">
        <w:tc>
          <w:tcPr>
            <w:tcW w:w="0" w:type="auto"/>
            <w:gridSpan w:val="5"/>
            <w:shd w:val="clear" w:color="auto" w:fill="D9D9D9" w:themeFill="background1" w:themeFillShade="D9"/>
          </w:tcPr>
          <w:p w14:paraId="7E3460A3" w14:textId="77777777" w:rsidR="003E5215" w:rsidRPr="003B7318" w:rsidRDefault="003E5215" w:rsidP="003B7318">
            <w:pPr>
              <w:rPr>
                <w:rFonts w:cs="Arial"/>
                <w:sz w:val="6"/>
                <w:szCs w:val="6"/>
              </w:rPr>
            </w:pPr>
          </w:p>
        </w:tc>
      </w:tr>
      <w:tr w:rsidR="003E5215" w14:paraId="1B31ADAB" w14:textId="77777777" w:rsidTr="00E524A7">
        <w:trPr>
          <w:trHeight w:val="530"/>
        </w:trPr>
        <w:tc>
          <w:tcPr>
            <w:tcW w:w="2802" w:type="dxa"/>
          </w:tcPr>
          <w:p w14:paraId="65FD0966" w14:textId="7D19B8B5" w:rsidR="003E5215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Regularly update the COD/FODs registry</w:t>
            </w:r>
          </w:p>
        </w:tc>
        <w:tc>
          <w:tcPr>
            <w:tcW w:w="2713" w:type="dxa"/>
          </w:tcPr>
          <w:p w14:paraId="375E6D5D" w14:textId="24F9DE47" w:rsidR="003E5215" w:rsidRPr="006C2ED2" w:rsidRDefault="00574C36" w:rsidP="003036B2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 Hoc (we need to make sure every month that the COD/FOD Registry is regularly updated </w:t>
            </w:r>
            <w:r w:rsidR="003036B2">
              <w:rPr>
                <w:rFonts w:cs="Arial"/>
                <w:sz w:val="20"/>
                <w:szCs w:val="20"/>
              </w:rPr>
              <w:t>with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508BA">
              <w:rPr>
                <w:rFonts w:cs="Arial"/>
                <w:sz w:val="20"/>
                <w:szCs w:val="20"/>
              </w:rPr>
              <w:t>clean thematic data uploaded regularly, with relative sources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713" w:type="dxa"/>
          </w:tcPr>
          <w:p w14:paraId="3C96646C" w14:textId="1CA51D19" w:rsidR="003E5215" w:rsidRPr="006C2ED2" w:rsidRDefault="002508B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 Hoc (we need to make sure every month that the COD/FOD Registry is regularly </w:t>
            </w:r>
            <w:r w:rsidR="003036B2">
              <w:rPr>
                <w:rFonts w:cs="Arial"/>
                <w:sz w:val="20"/>
                <w:szCs w:val="20"/>
              </w:rPr>
              <w:t>updated with</w:t>
            </w:r>
            <w:r>
              <w:rPr>
                <w:rFonts w:cs="Arial"/>
                <w:sz w:val="20"/>
                <w:szCs w:val="20"/>
              </w:rPr>
              <w:t xml:space="preserve"> clean thematic data uploaded regularly, with relative sources)</w:t>
            </w:r>
          </w:p>
        </w:tc>
        <w:tc>
          <w:tcPr>
            <w:tcW w:w="2713" w:type="dxa"/>
          </w:tcPr>
          <w:p w14:paraId="709762B1" w14:textId="6C923AE3" w:rsidR="003E5215" w:rsidRPr="006C2ED2" w:rsidRDefault="002508B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(we need to make sure every month that the COD/FOD R</w:t>
            </w:r>
            <w:r w:rsidR="003036B2">
              <w:rPr>
                <w:rFonts w:cs="Arial"/>
                <w:sz w:val="20"/>
                <w:szCs w:val="20"/>
              </w:rPr>
              <w:t>egistry is regularly updated with</w:t>
            </w:r>
            <w:r>
              <w:rPr>
                <w:rFonts w:cs="Arial"/>
                <w:sz w:val="20"/>
                <w:szCs w:val="20"/>
              </w:rPr>
              <w:t xml:space="preserve"> clean thematic data uploaded regularly, with relative sources)</w:t>
            </w:r>
          </w:p>
        </w:tc>
        <w:tc>
          <w:tcPr>
            <w:tcW w:w="2717" w:type="dxa"/>
          </w:tcPr>
          <w:p w14:paraId="7AB209DF" w14:textId="759C9AFE" w:rsidR="003E5215" w:rsidRPr="006C2ED2" w:rsidRDefault="00286FA9" w:rsidP="00CA314F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 w:rsidR="00846D22">
              <w:rPr>
                <w:rFonts w:cs="Arial"/>
                <w:sz w:val="20"/>
                <w:szCs w:val="20"/>
              </w:rPr>
              <w:t>/IMO</w:t>
            </w:r>
          </w:p>
        </w:tc>
      </w:tr>
      <w:tr w:rsidR="003E5215" w14:paraId="0311AB47" w14:textId="77777777" w:rsidTr="00E524A7">
        <w:tc>
          <w:tcPr>
            <w:tcW w:w="2802" w:type="dxa"/>
          </w:tcPr>
          <w:p w14:paraId="5BE0441F" w14:textId="2C1E2949" w:rsidR="003E5215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Retrieve GIS thematic data from the Clusters (and other partners)</w:t>
            </w:r>
          </w:p>
        </w:tc>
        <w:tc>
          <w:tcPr>
            <w:tcW w:w="2713" w:type="dxa"/>
          </w:tcPr>
          <w:p w14:paraId="45A252A5" w14:textId="55F83005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13" w:type="dxa"/>
          </w:tcPr>
          <w:p w14:paraId="7F4967AB" w14:textId="2D57047D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13" w:type="dxa"/>
          </w:tcPr>
          <w:p w14:paraId="3E1B0242" w14:textId="7E53ECA0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17" w:type="dxa"/>
          </w:tcPr>
          <w:p w14:paraId="2D327079" w14:textId="321035E1" w:rsidR="003E5215" w:rsidRPr="006C2ED2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 w:rsidR="003036B2">
              <w:rPr>
                <w:rFonts w:cs="Arial"/>
                <w:sz w:val="20"/>
                <w:szCs w:val="20"/>
              </w:rPr>
              <w:t xml:space="preserve">/Guido </w:t>
            </w:r>
            <w:proofErr w:type="spellStart"/>
            <w:r w:rsidR="003036B2">
              <w:rPr>
                <w:rFonts w:cs="Arial"/>
                <w:sz w:val="20"/>
                <w:szCs w:val="20"/>
              </w:rPr>
              <w:t>Pizzini</w:t>
            </w:r>
            <w:proofErr w:type="spellEnd"/>
            <w:r w:rsidR="008E5534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8E5534">
              <w:rPr>
                <w:rFonts w:cs="Arial"/>
                <w:sz w:val="20"/>
                <w:szCs w:val="20"/>
              </w:rPr>
              <w:t>Djiguiba</w:t>
            </w:r>
            <w:proofErr w:type="spellEnd"/>
            <w:r w:rsidR="008E55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E5534">
              <w:rPr>
                <w:rFonts w:cs="Arial"/>
                <w:sz w:val="20"/>
                <w:szCs w:val="20"/>
              </w:rPr>
              <w:t>Camara</w:t>
            </w:r>
            <w:proofErr w:type="spellEnd"/>
            <w:r w:rsidR="008E5534">
              <w:rPr>
                <w:rFonts w:cs="Arial"/>
                <w:sz w:val="20"/>
                <w:szCs w:val="20"/>
              </w:rPr>
              <w:t>/IMO</w:t>
            </w:r>
          </w:p>
        </w:tc>
      </w:tr>
      <w:tr w:rsidR="003E5215" w14:paraId="3C117C56" w14:textId="77777777" w:rsidTr="00E524A7">
        <w:tc>
          <w:tcPr>
            <w:tcW w:w="2802" w:type="dxa"/>
          </w:tcPr>
          <w:p w14:paraId="57E463AF" w14:textId="78EB4B03" w:rsidR="003E5215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Verify the PCODES of each dataset</w:t>
            </w:r>
          </w:p>
        </w:tc>
        <w:tc>
          <w:tcPr>
            <w:tcW w:w="2713" w:type="dxa"/>
          </w:tcPr>
          <w:p w14:paraId="6FD126D0" w14:textId="74A99F52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(we need to ensure that all the datasets uploaded have regular PCODES)</w:t>
            </w:r>
          </w:p>
        </w:tc>
        <w:tc>
          <w:tcPr>
            <w:tcW w:w="2713" w:type="dxa"/>
          </w:tcPr>
          <w:p w14:paraId="45CADC2B" w14:textId="76AA1CDC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(we need to ensure that all the datasets uploaded have regular PCODES)</w:t>
            </w:r>
          </w:p>
        </w:tc>
        <w:tc>
          <w:tcPr>
            <w:tcW w:w="2713" w:type="dxa"/>
          </w:tcPr>
          <w:p w14:paraId="126D38F6" w14:textId="772218E2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 (we need to ensure that all the datasets uploaded have regular PCODES)</w:t>
            </w:r>
          </w:p>
        </w:tc>
        <w:tc>
          <w:tcPr>
            <w:tcW w:w="2717" w:type="dxa"/>
          </w:tcPr>
          <w:p w14:paraId="032EF8F5" w14:textId="6D8A6A4A" w:rsidR="003E5215" w:rsidRPr="006C2ED2" w:rsidRDefault="00E524A7" w:rsidP="00846D22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 w:rsidR="003036B2">
              <w:rPr>
                <w:rFonts w:cs="Arial"/>
                <w:sz w:val="20"/>
                <w:szCs w:val="20"/>
              </w:rPr>
              <w:t>/IMO</w:t>
            </w:r>
          </w:p>
        </w:tc>
      </w:tr>
      <w:tr w:rsidR="003E5215" w14:paraId="292DA6D3" w14:textId="77777777" w:rsidTr="00E524A7">
        <w:trPr>
          <w:trHeight w:val="467"/>
        </w:trPr>
        <w:tc>
          <w:tcPr>
            <w:tcW w:w="2802" w:type="dxa"/>
          </w:tcPr>
          <w:p w14:paraId="66C0AF14" w14:textId="0C15B867" w:rsidR="003E5215" w:rsidRPr="003E5215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Collaboration with the Geographical Institute of Mali</w:t>
            </w:r>
          </w:p>
        </w:tc>
        <w:tc>
          <w:tcPr>
            <w:tcW w:w="2713" w:type="dxa"/>
          </w:tcPr>
          <w:p w14:paraId="09096FC8" w14:textId="5D419841" w:rsidR="003E5215" w:rsidRPr="006C2ED2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4A11F325" w14:textId="387ACAE2" w:rsidR="003E5215" w:rsidRPr="006C2ED2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2DA9A1B8" w14:textId="59C60EB3" w:rsidR="003E5215" w:rsidRPr="006C2ED2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FADCA10" w14:textId="262CCDF4" w:rsidR="003E5215" w:rsidRDefault="00E524A7" w:rsidP="00846D22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 w:rsidR="00866F91">
              <w:rPr>
                <w:rFonts w:cs="Arial"/>
                <w:sz w:val="20"/>
                <w:szCs w:val="20"/>
              </w:rPr>
              <w:t>/IMO</w:t>
            </w:r>
          </w:p>
        </w:tc>
      </w:tr>
      <w:tr w:rsidR="003E5215" w14:paraId="6F40B61A" w14:textId="77777777" w:rsidTr="00E524A7">
        <w:trPr>
          <w:trHeight w:val="467"/>
        </w:trPr>
        <w:tc>
          <w:tcPr>
            <w:tcW w:w="2802" w:type="dxa"/>
          </w:tcPr>
          <w:p w14:paraId="5765AC6A" w14:textId="0DAD3FB3" w:rsidR="003E5215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Facilitate and coordinate a GIS Working Group</w:t>
            </w:r>
          </w:p>
        </w:tc>
        <w:tc>
          <w:tcPr>
            <w:tcW w:w="2713" w:type="dxa"/>
          </w:tcPr>
          <w:p w14:paraId="72944E73" w14:textId="69885E68" w:rsidR="003E5215" w:rsidRPr="006C2ED2" w:rsidRDefault="00574C36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Working Group per </w:t>
            </w:r>
            <w:r w:rsidR="00D9452C">
              <w:rPr>
                <w:rFonts w:cs="Arial"/>
                <w:sz w:val="20"/>
                <w:szCs w:val="20"/>
              </w:rPr>
              <w:t>Month</w:t>
            </w:r>
          </w:p>
        </w:tc>
        <w:tc>
          <w:tcPr>
            <w:tcW w:w="2713" w:type="dxa"/>
          </w:tcPr>
          <w:p w14:paraId="3E9279DA" w14:textId="5ECD8F84" w:rsidR="003E5215" w:rsidRPr="006C2ED2" w:rsidRDefault="00D9452C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Working Group</w:t>
            </w:r>
            <w:r w:rsidR="002508BA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per Month</w:t>
            </w:r>
          </w:p>
        </w:tc>
        <w:tc>
          <w:tcPr>
            <w:tcW w:w="2713" w:type="dxa"/>
          </w:tcPr>
          <w:p w14:paraId="14598594" w14:textId="5AD4CAA1" w:rsidR="003E5215" w:rsidRPr="006C2ED2" w:rsidRDefault="00D9452C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Working Group per Week</w:t>
            </w:r>
          </w:p>
        </w:tc>
        <w:tc>
          <w:tcPr>
            <w:tcW w:w="2717" w:type="dxa"/>
          </w:tcPr>
          <w:p w14:paraId="49662906" w14:textId="40EA176B" w:rsidR="003E5215" w:rsidRDefault="00E524A7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r w:rsidR="00CA314F">
              <w:rPr>
                <w:rFonts w:cs="Arial"/>
                <w:sz w:val="20"/>
                <w:szCs w:val="20"/>
              </w:rPr>
              <w:t>IMO</w:t>
            </w:r>
            <w:r w:rsidR="003036B2">
              <w:rPr>
                <w:rFonts w:cs="Arial"/>
                <w:sz w:val="20"/>
                <w:szCs w:val="20"/>
              </w:rPr>
              <w:t xml:space="preserve">/Guido </w:t>
            </w:r>
            <w:proofErr w:type="spellStart"/>
            <w:r w:rsidR="003036B2">
              <w:rPr>
                <w:rFonts w:cs="Arial"/>
                <w:sz w:val="20"/>
                <w:szCs w:val="20"/>
              </w:rPr>
              <w:t>Pizzini</w:t>
            </w:r>
            <w:proofErr w:type="spellEnd"/>
          </w:p>
        </w:tc>
      </w:tr>
      <w:tr w:rsidR="003E5215" w14:paraId="57DC1DDF" w14:textId="77777777" w:rsidTr="00C85786">
        <w:tc>
          <w:tcPr>
            <w:tcW w:w="0" w:type="auto"/>
            <w:gridSpan w:val="5"/>
            <w:shd w:val="clear" w:color="auto" w:fill="D9D9D9" w:themeFill="background1" w:themeFillShade="D9"/>
          </w:tcPr>
          <w:p w14:paraId="2096E501" w14:textId="77777777" w:rsidR="003E5215" w:rsidRPr="003B7318" w:rsidRDefault="003E5215" w:rsidP="003B731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362470B1" w14:textId="77777777" w:rsidR="003E5215" w:rsidRDefault="003E5215" w:rsidP="003B7318">
      <w:pPr>
        <w:pStyle w:val="Text"/>
        <w:spacing w:before="240" w:after="240"/>
      </w:pPr>
    </w:p>
    <w:p w14:paraId="031C61C2" w14:textId="77777777" w:rsidR="00A60E06" w:rsidRDefault="00A60E06" w:rsidP="003B7318">
      <w:pPr>
        <w:pStyle w:val="Text"/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831"/>
        <w:gridCol w:w="2808"/>
        <w:gridCol w:w="2778"/>
        <w:gridCol w:w="2677"/>
      </w:tblGrid>
      <w:tr w:rsidR="003E5215" w14:paraId="116468E4" w14:textId="77777777" w:rsidTr="00C85786">
        <w:tc>
          <w:tcPr>
            <w:tcW w:w="0" w:type="auto"/>
            <w:gridSpan w:val="5"/>
            <w:shd w:val="clear" w:color="auto" w:fill="026CB6"/>
          </w:tcPr>
          <w:p w14:paraId="67831822" w14:textId="716AE8B8" w:rsidR="003E5215" w:rsidRPr="009C51B6" w:rsidRDefault="003E5215" w:rsidP="003B7318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Objective 5</w:t>
            </w:r>
            <w:r w:rsidRPr="009C51B6">
              <w:rPr>
                <w:rFonts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14:paraId="2B41ABB1" w14:textId="0400FD89" w:rsidR="003E5215" w:rsidRPr="00C0176A" w:rsidRDefault="003E5215" w:rsidP="00493AA8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3E5215">
              <w:rPr>
                <w:rFonts w:cs="Arial"/>
                <w:color w:val="FFFFFF" w:themeColor="background1"/>
                <w:sz w:val="28"/>
                <w:szCs w:val="28"/>
              </w:rPr>
              <w:t xml:space="preserve">Facilitate the </w:t>
            </w:r>
            <w:r w:rsidR="00493AA8">
              <w:rPr>
                <w:rFonts w:cs="Arial"/>
                <w:color w:val="FFFFFF" w:themeColor="background1"/>
                <w:sz w:val="28"/>
                <w:szCs w:val="28"/>
              </w:rPr>
              <w:t>definition</w:t>
            </w:r>
            <w:r w:rsidRPr="003E5215">
              <w:rPr>
                <w:rFonts w:cs="Arial"/>
                <w:color w:val="FFFFFF" w:themeColor="background1"/>
                <w:sz w:val="28"/>
                <w:szCs w:val="28"/>
              </w:rPr>
              <w:t xml:space="preserve"> of Coordinated Needs Assessments with related training and tools for improving the multi sectorial data collection process</w:t>
            </w:r>
          </w:p>
        </w:tc>
      </w:tr>
      <w:tr w:rsidR="00857C21" w14:paraId="7891C4E2" w14:textId="77777777" w:rsidTr="00857C21">
        <w:trPr>
          <w:trHeight w:val="440"/>
        </w:trPr>
        <w:tc>
          <w:tcPr>
            <w:tcW w:w="2637" w:type="dxa"/>
          </w:tcPr>
          <w:p w14:paraId="5418A029" w14:textId="77777777" w:rsidR="003E5215" w:rsidRPr="009C51B6" w:rsidRDefault="003E5215" w:rsidP="003B731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83" w:type="dxa"/>
          </w:tcPr>
          <w:p w14:paraId="4FC51A9D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Minimum Frequency</w:t>
            </w:r>
          </w:p>
        </w:tc>
        <w:tc>
          <w:tcPr>
            <w:tcW w:w="2751" w:type="dxa"/>
          </w:tcPr>
          <w:p w14:paraId="579ACB15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Ideal Frequency</w:t>
            </w:r>
          </w:p>
        </w:tc>
        <w:tc>
          <w:tcPr>
            <w:tcW w:w="2710" w:type="dxa"/>
          </w:tcPr>
          <w:p w14:paraId="686DBA7F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Crisis </w:t>
            </w:r>
            <w:r w:rsidRPr="009C51B6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777" w:type="dxa"/>
          </w:tcPr>
          <w:p w14:paraId="54987A1E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IMU </w:t>
            </w:r>
            <w:r w:rsidRPr="009C51B6">
              <w:rPr>
                <w:rFonts w:cs="Arial"/>
                <w:b/>
                <w:sz w:val="20"/>
                <w:szCs w:val="20"/>
              </w:rPr>
              <w:t>Focal Point</w:t>
            </w:r>
          </w:p>
        </w:tc>
      </w:tr>
      <w:tr w:rsidR="003E5215" w14:paraId="7542802F" w14:textId="77777777" w:rsidTr="00C85786">
        <w:tc>
          <w:tcPr>
            <w:tcW w:w="0" w:type="auto"/>
            <w:gridSpan w:val="5"/>
            <w:shd w:val="clear" w:color="auto" w:fill="D9D9D9" w:themeFill="background1" w:themeFillShade="D9"/>
          </w:tcPr>
          <w:p w14:paraId="0B3B1933" w14:textId="77777777" w:rsidR="003E5215" w:rsidRPr="003B7318" w:rsidRDefault="003E5215" w:rsidP="003B7318">
            <w:pPr>
              <w:rPr>
                <w:rFonts w:cs="Arial"/>
                <w:sz w:val="6"/>
                <w:szCs w:val="6"/>
              </w:rPr>
            </w:pPr>
          </w:p>
        </w:tc>
      </w:tr>
      <w:tr w:rsidR="00857C21" w14:paraId="1A25A4E3" w14:textId="77777777" w:rsidTr="00857C21">
        <w:trPr>
          <w:trHeight w:val="530"/>
        </w:trPr>
        <w:tc>
          <w:tcPr>
            <w:tcW w:w="2637" w:type="dxa"/>
          </w:tcPr>
          <w:p w14:paraId="133C6FEE" w14:textId="13D591E3" w:rsidR="003E5215" w:rsidRPr="008F23FD" w:rsidRDefault="00857C21" w:rsidP="00857C21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regularly a matrix of “</w:t>
            </w:r>
            <w:r w:rsidR="003036B2">
              <w:rPr>
                <w:rFonts w:cs="Arial"/>
                <w:sz w:val="20"/>
                <w:szCs w:val="20"/>
              </w:rPr>
              <w:t>Survey of Surveys</w:t>
            </w:r>
            <w:r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2783" w:type="dxa"/>
          </w:tcPr>
          <w:p w14:paraId="109EC3AC" w14:textId="5C6DC158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Whenever a new survey/evaluation is produced</w:t>
            </w:r>
          </w:p>
        </w:tc>
        <w:tc>
          <w:tcPr>
            <w:tcW w:w="2751" w:type="dxa"/>
          </w:tcPr>
          <w:p w14:paraId="35C55887" w14:textId="3C9FCB99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Whenever a new survey/evaluation is produced</w:t>
            </w:r>
          </w:p>
        </w:tc>
        <w:tc>
          <w:tcPr>
            <w:tcW w:w="2710" w:type="dxa"/>
          </w:tcPr>
          <w:p w14:paraId="6EE211F9" w14:textId="59528645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Whenever a new survey/evaluation is produced</w:t>
            </w:r>
          </w:p>
        </w:tc>
        <w:tc>
          <w:tcPr>
            <w:tcW w:w="2777" w:type="dxa"/>
          </w:tcPr>
          <w:p w14:paraId="71D882FA" w14:textId="4DF5EF2A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</w:p>
        </w:tc>
      </w:tr>
      <w:tr w:rsidR="00857C21" w14:paraId="7EB8DBB6" w14:textId="77777777" w:rsidTr="00857C21">
        <w:tc>
          <w:tcPr>
            <w:tcW w:w="2637" w:type="dxa"/>
          </w:tcPr>
          <w:p w14:paraId="313359E1" w14:textId="7C54EF89" w:rsidR="003E5215" w:rsidRPr="008F23FD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Based on the “Survey of Surveys” produce regularly a </w:t>
            </w:r>
            <w:r w:rsidR="003036B2">
              <w:rPr>
                <w:rFonts w:cs="Arial"/>
                <w:sz w:val="20"/>
                <w:szCs w:val="20"/>
              </w:rPr>
              <w:t>Synthesis</w:t>
            </w:r>
            <w:r>
              <w:rPr>
                <w:rFonts w:cs="Arial"/>
                <w:sz w:val="20"/>
                <w:szCs w:val="20"/>
              </w:rPr>
              <w:t xml:space="preserve"> document</w:t>
            </w:r>
            <w:r w:rsidR="003036B2">
              <w:rPr>
                <w:rFonts w:cs="Arial"/>
                <w:sz w:val="20"/>
                <w:szCs w:val="20"/>
              </w:rPr>
              <w:t xml:space="preserve"> of</w:t>
            </w:r>
            <w:r>
              <w:rPr>
                <w:rFonts w:cs="Arial"/>
                <w:sz w:val="20"/>
                <w:szCs w:val="20"/>
              </w:rPr>
              <w:t xml:space="preserve"> the existing</w:t>
            </w:r>
            <w:r w:rsidR="003036B2">
              <w:rPr>
                <w:rFonts w:cs="Arial"/>
                <w:sz w:val="20"/>
                <w:szCs w:val="20"/>
              </w:rPr>
              <w:t xml:space="preserve"> Surveys</w:t>
            </w:r>
          </w:p>
        </w:tc>
        <w:tc>
          <w:tcPr>
            <w:tcW w:w="2783" w:type="dxa"/>
          </w:tcPr>
          <w:p w14:paraId="1A0BD62C" w14:textId="5707D221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Whenever a new survey/evaluation is produced</w:t>
            </w:r>
          </w:p>
        </w:tc>
        <w:tc>
          <w:tcPr>
            <w:tcW w:w="2751" w:type="dxa"/>
          </w:tcPr>
          <w:p w14:paraId="532409C2" w14:textId="6215312D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Whenever a new survey/evaluation is produced</w:t>
            </w:r>
          </w:p>
        </w:tc>
        <w:tc>
          <w:tcPr>
            <w:tcW w:w="2710" w:type="dxa"/>
          </w:tcPr>
          <w:p w14:paraId="28974506" w14:textId="620C687B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Whenever a new survey/evaluation is produced</w:t>
            </w:r>
          </w:p>
        </w:tc>
        <w:tc>
          <w:tcPr>
            <w:tcW w:w="2777" w:type="dxa"/>
          </w:tcPr>
          <w:p w14:paraId="4E3FC016" w14:textId="1A3C06E5" w:rsidR="003E5215" w:rsidRPr="006C2ED2" w:rsidRDefault="00286FA9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</w:p>
        </w:tc>
      </w:tr>
      <w:tr w:rsidR="00857C21" w14:paraId="08F9EC70" w14:textId="77777777" w:rsidTr="00857C21">
        <w:tc>
          <w:tcPr>
            <w:tcW w:w="2637" w:type="dxa"/>
          </w:tcPr>
          <w:p w14:paraId="14D1DF83" w14:textId="696CD0B9" w:rsidR="003E5215" w:rsidRPr="008F23FD" w:rsidRDefault="003036B2" w:rsidP="003036B2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Define a methodology for Coordinated Assessments in close collaboration with the Clusters</w:t>
            </w:r>
          </w:p>
        </w:tc>
        <w:tc>
          <w:tcPr>
            <w:tcW w:w="2783" w:type="dxa"/>
          </w:tcPr>
          <w:p w14:paraId="52786AF2" w14:textId="0E902E83" w:rsidR="003E5215" w:rsidRPr="006C2ED2" w:rsidRDefault="003036B2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51" w:type="dxa"/>
          </w:tcPr>
          <w:p w14:paraId="70ABB541" w14:textId="4C55213E" w:rsidR="003E5215" w:rsidRPr="006C2ED2" w:rsidRDefault="003036B2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10" w:type="dxa"/>
          </w:tcPr>
          <w:p w14:paraId="06557BAC" w14:textId="78E93690" w:rsidR="003E5215" w:rsidRPr="006C2ED2" w:rsidRDefault="003036B2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77" w:type="dxa"/>
          </w:tcPr>
          <w:p w14:paraId="18762F1B" w14:textId="4BAE8D5A" w:rsidR="003E5215" w:rsidRPr="006C2ED2" w:rsidRDefault="003036B2" w:rsidP="00857C21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/IMO in collaboration with the Coordination </w:t>
            </w:r>
            <w:proofErr w:type="spellStart"/>
            <w:r w:rsidR="00857C21">
              <w:rPr>
                <w:rFonts w:cs="Arial"/>
                <w:sz w:val="20"/>
                <w:szCs w:val="20"/>
              </w:rPr>
              <w:t>Unit&amp;</w:t>
            </w:r>
            <w:r>
              <w:rPr>
                <w:rFonts w:cs="Arial"/>
                <w:sz w:val="20"/>
                <w:szCs w:val="20"/>
              </w:rPr>
              <w:t>Clusters</w:t>
            </w:r>
            <w:proofErr w:type="spellEnd"/>
          </w:p>
        </w:tc>
      </w:tr>
      <w:tr w:rsidR="00857C21" w14:paraId="2C94210B" w14:textId="77777777" w:rsidTr="00857C21">
        <w:trPr>
          <w:trHeight w:val="355"/>
        </w:trPr>
        <w:tc>
          <w:tcPr>
            <w:tcW w:w="2637" w:type="dxa"/>
          </w:tcPr>
          <w:p w14:paraId="76F03F0E" w14:textId="732A3421" w:rsidR="003036B2" w:rsidRPr="008F23FD" w:rsidRDefault="003036B2" w:rsidP="003036B2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Put in place and define a questionnaire (data collection form) for Coordinated Assessments in close collaboration with the Clusters</w:t>
            </w:r>
          </w:p>
        </w:tc>
        <w:tc>
          <w:tcPr>
            <w:tcW w:w="2783" w:type="dxa"/>
          </w:tcPr>
          <w:p w14:paraId="79AFE907" w14:textId="34243889" w:rsidR="003036B2" w:rsidRPr="00C13DEA" w:rsidRDefault="00286FA9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Whenever the </w:t>
            </w:r>
            <w:r w:rsidR="003036B2">
              <w:rPr>
                <w:rFonts w:cs="Arial"/>
                <w:sz w:val="20"/>
                <w:szCs w:val="20"/>
              </w:rPr>
              <w:t>methodology is approved and finalized</w:t>
            </w:r>
          </w:p>
        </w:tc>
        <w:tc>
          <w:tcPr>
            <w:tcW w:w="2751" w:type="dxa"/>
          </w:tcPr>
          <w:p w14:paraId="6C8BB5CA" w14:textId="43E31501" w:rsidR="003036B2" w:rsidRPr="00C13DEA" w:rsidRDefault="003036B2" w:rsidP="00286FA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Whenever </w:t>
            </w:r>
            <w:r w:rsidR="00286FA9"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methodology is approved and finalized</w:t>
            </w:r>
          </w:p>
        </w:tc>
        <w:tc>
          <w:tcPr>
            <w:tcW w:w="2710" w:type="dxa"/>
          </w:tcPr>
          <w:p w14:paraId="46C9F726" w14:textId="7C663061" w:rsidR="003036B2" w:rsidRPr="006C2ED2" w:rsidRDefault="003036B2" w:rsidP="00286FA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Whenever </w:t>
            </w:r>
            <w:r w:rsidR="00286FA9"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methodology is approved and finalized</w:t>
            </w:r>
          </w:p>
        </w:tc>
        <w:tc>
          <w:tcPr>
            <w:tcW w:w="2777" w:type="dxa"/>
          </w:tcPr>
          <w:p w14:paraId="4D1B54E1" w14:textId="7FDAE6A5" w:rsidR="003036B2" w:rsidRDefault="003036B2" w:rsidP="00857C21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 in collabora</w:t>
            </w:r>
            <w:r w:rsidR="00857C21">
              <w:rPr>
                <w:rFonts w:cs="Arial"/>
                <w:sz w:val="20"/>
                <w:szCs w:val="20"/>
              </w:rPr>
              <w:t xml:space="preserve">tion with the Coordination </w:t>
            </w:r>
            <w:proofErr w:type="spellStart"/>
            <w:r w:rsidR="00857C21">
              <w:rPr>
                <w:rFonts w:cs="Arial"/>
                <w:sz w:val="20"/>
                <w:szCs w:val="20"/>
              </w:rPr>
              <w:t>Unit&amp;</w:t>
            </w:r>
            <w:r>
              <w:rPr>
                <w:rFonts w:cs="Arial"/>
                <w:sz w:val="20"/>
                <w:szCs w:val="20"/>
              </w:rPr>
              <w:t>Clusters</w:t>
            </w:r>
            <w:proofErr w:type="spellEnd"/>
          </w:p>
        </w:tc>
      </w:tr>
      <w:tr w:rsidR="00857C21" w14:paraId="0D1C3B69" w14:textId="77777777" w:rsidTr="00857C21">
        <w:trPr>
          <w:trHeight w:val="467"/>
        </w:trPr>
        <w:tc>
          <w:tcPr>
            <w:tcW w:w="2637" w:type="dxa"/>
          </w:tcPr>
          <w:p w14:paraId="49C46CA6" w14:textId="74771FF4" w:rsidR="003036B2" w:rsidRPr="003E5215" w:rsidRDefault="003036B2" w:rsidP="00857C21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training support in the defined</w:t>
            </w:r>
            <w:r w:rsidR="00286FA9">
              <w:rPr>
                <w:rFonts w:cs="Arial"/>
                <w:sz w:val="20"/>
                <w:szCs w:val="20"/>
              </w:rPr>
              <w:t xml:space="preserve"> </w:t>
            </w:r>
            <w:r w:rsidR="00857C21">
              <w:rPr>
                <w:rFonts w:cs="Arial"/>
                <w:sz w:val="20"/>
                <w:szCs w:val="20"/>
              </w:rPr>
              <w:t>methodology and questionnaire</w:t>
            </w:r>
            <w:r w:rsidR="00286FA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to partners</w:t>
            </w:r>
          </w:p>
        </w:tc>
        <w:tc>
          <w:tcPr>
            <w:tcW w:w="2783" w:type="dxa"/>
          </w:tcPr>
          <w:p w14:paraId="0F890B5A" w14:textId="351EBE97" w:rsidR="003036B2" w:rsidRPr="006C2ED2" w:rsidRDefault="003036B2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51" w:type="dxa"/>
          </w:tcPr>
          <w:p w14:paraId="17853684" w14:textId="77827035" w:rsidR="003036B2" w:rsidRPr="006C2ED2" w:rsidRDefault="003036B2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10" w:type="dxa"/>
          </w:tcPr>
          <w:p w14:paraId="6C892FFB" w14:textId="62179AC9" w:rsidR="003036B2" w:rsidRPr="006C2ED2" w:rsidRDefault="003036B2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77" w:type="dxa"/>
          </w:tcPr>
          <w:p w14:paraId="66029BB4" w14:textId="0510BFB8" w:rsidR="003036B2" w:rsidRDefault="003036B2" w:rsidP="00857C21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 in collabora</w:t>
            </w:r>
            <w:r w:rsidR="00857C21">
              <w:rPr>
                <w:rFonts w:cs="Arial"/>
                <w:sz w:val="20"/>
                <w:szCs w:val="20"/>
              </w:rPr>
              <w:t xml:space="preserve">tion with the Coordination </w:t>
            </w:r>
            <w:proofErr w:type="spellStart"/>
            <w:r w:rsidR="00857C21">
              <w:rPr>
                <w:rFonts w:cs="Arial"/>
                <w:sz w:val="20"/>
                <w:szCs w:val="20"/>
              </w:rPr>
              <w:t>Unit&amp;</w:t>
            </w:r>
            <w:r>
              <w:rPr>
                <w:rFonts w:cs="Arial"/>
                <w:sz w:val="20"/>
                <w:szCs w:val="20"/>
              </w:rPr>
              <w:t>Clusters</w:t>
            </w:r>
            <w:proofErr w:type="spellEnd"/>
          </w:p>
        </w:tc>
      </w:tr>
      <w:tr w:rsidR="003036B2" w14:paraId="6F118F78" w14:textId="77777777" w:rsidTr="00C85786">
        <w:tc>
          <w:tcPr>
            <w:tcW w:w="0" w:type="auto"/>
            <w:gridSpan w:val="5"/>
            <w:shd w:val="clear" w:color="auto" w:fill="D9D9D9" w:themeFill="background1" w:themeFillShade="D9"/>
          </w:tcPr>
          <w:p w14:paraId="30E2277C" w14:textId="77777777" w:rsidR="003036B2" w:rsidRPr="003B7318" w:rsidRDefault="003036B2" w:rsidP="003B731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2EDB5411" w14:textId="77777777" w:rsidR="004000B3" w:rsidRDefault="004000B3" w:rsidP="003B7318">
      <w:pPr>
        <w:pStyle w:val="Text"/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518"/>
        <w:gridCol w:w="2517"/>
        <w:gridCol w:w="2518"/>
        <w:gridCol w:w="3409"/>
      </w:tblGrid>
      <w:tr w:rsidR="003E5215" w14:paraId="225B3749" w14:textId="77777777" w:rsidTr="00C85786">
        <w:tc>
          <w:tcPr>
            <w:tcW w:w="0" w:type="auto"/>
            <w:gridSpan w:val="5"/>
            <w:shd w:val="clear" w:color="auto" w:fill="026CB6"/>
          </w:tcPr>
          <w:p w14:paraId="427853EE" w14:textId="1F95F08E" w:rsidR="003E5215" w:rsidRPr="009C51B6" w:rsidRDefault="003E5215" w:rsidP="003B7318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Objective 6</w:t>
            </w:r>
            <w:r w:rsidRPr="009C51B6">
              <w:rPr>
                <w:rFonts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14:paraId="1D38AD40" w14:textId="65446729" w:rsidR="003E5215" w:rsidRPr="00C0176A" w:rsidRDefault="003E5215" w:rsidP="003B7318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Facilitate the Information Management coordination among humanitarian actors and Clusters and</w:t>
            </w:r>
            <w:r w:rsidR="00857C21">
              <w:rPr>
                <w:rFonts w:cs="Arial"/>
                <w:color w:val="FFFFFF" w:themeColor="background1"/>
                <w:sz w:val="28"/>
                <w:szCs w:val="28"/>
              </w:rPr>
              <w:t xml:space="preserve"> provide the needed and requested 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>IM support</w:t>
            </w:r>
          </w:p>
        </w:tc>
      </w:tr>
      <w:tr w:rsidR="00857C21" w14:paraId="578A8DB9" w14:textId="77777777" w:rsidTr="00857C21">
        <w:trPr>
          <w:trHeight w:val="440"/>
        </w:trPr>
        <w:tc>
          <w:tcPr>
            <w:tcW w:w="2679" w:type="dxa"/>
          </w:tcPr>
          <w:p w14:paraId="2064A67E" w14:textId="77777777" w:rsidR="003E5215" w:rsidRPr="009C51B6" w:rsidRDefault="003E5215" w:rsidP="003B731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43" w:type="dxa"/>
          </w:tcPr>
          <w:p w14:paraId="5053E160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Minimum Frequency</w:t>
            </w:r>
          </w:p>
        </w:tc>
        <w:tc>
          <w:tcPr>
            <w:tcW w:w="2542" w:type="dxa"/>
          </w:tcPr>
          <w:p w14:paraId="3CFA0328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Ideal Frequency</w:t>
            </w:r>
          </w:p>
        </w:tc>
        <w:tc>
          <w:tcPr>
            <w:tcW w:w="2543" w:type="dxa"/>
          </w:tcPr>
          <w:p w14:paraId="5E57E2DB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Crisis </w:t>
            </w:r>
            <w:r w:rsidRPr="009C51B6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3351" w:type="dxa"/>
          </w:tcPr>
          <w:p w14:paraId="6CA6D6C7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IMU </w:t>
            </w:r>
            <w:r w:rsidRPr="009C51B6">
              <w:rPr>
                <w:rFonts w:cs="Arial"/>
                <w:b/>
                <w:sz w:val="20"/>
                <w:szCs w:val="20"/>
              </w:rPr>
              <w:t>Focal Point</w:t>
            </w:r>
          </w:p>
        </w:tc>
      </w:tr>
      <w:tr w:rsidR="003E5215" w14:paraId="37E175A3" w14:textId="77777777" w:rsidTr="00C85786">
        <w:tc>
          <w:tcPr>
            <w:tcW w:w="0" w:type="auto"/>
            <w:gridSpan w:val="5"/>
            <w:shd w:val="clear" w:color="auto" w:fill="D9D9D9" w:themeFill="background1" w:themeFillShade="D9"/>
          </w:tcPr>
          <w:p w14:paraId="796BCE97" w14:textId="77777777" w:rsidR="003E5215" w:rsidRPr="003B7318" w:rsidRDefault="003E5215" w:rsidP="003B7318">
            <w:pPr>
              <w:rPr>
                <w:rFonts w:cs="Arial"/>
                <w:sz w:val="6"/>
                <w:szCs w:val="6"/>
              </w:rPr>
            </w:pPr>
          </w:p>
        </w:tc>
      </w:tr>
      <w:tr w:rsidR="00857C21" w14:paraId="7DD495C6" w14:textId="77777777" w:rsidTr="00857C21">
        <w:trPr>
          <w:trHeight w:val="530"/>
        </w:trPr>
        <w:tc>
          <w:tcPr>
            <w:tcW w:w="2679" w:type="dxa"/>
          </w:tcPr>
          <w:p w14:paraId="5F6AAE94" w14:textId="1E9282A7" w:rsidR="003E5215" w:rsidRPr="008F23FD" w:rsidRDefault="003E5215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Regularly facilitate and organize an IM Working Group</w:t>
            </w:r>
          </w:p>
        </w:tc>
        <w:tc>
          <w:tcPr>
            <w:tcW w:w="2543" w:type="dxa"/>
          </w:tcPr>
          <w:p w14:paraId="1AB83EBB" w14:textId="2C304ED8" w:rsidR="003E5215" w:rsidRPr="006C2ED2" w:rsidRDefault="00D9452C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Working Group per Month</w:t>
            </w:r>
          </w:p>
        </w:tc>
        <w:tc>
          <w:tcPr>
            <w:tcW w:w="2542" w:type="dxa"/>
          </w:tcPr>
          <w:p w14:paraId="294B530B" w14:textId="544D6E16" w:rsidR="003E5215" w:rsidRPr="006C2ED2" w:rsidRDefault="00D9452C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Working Groups per Month</w:t>
            </w:r>
          </w:p>
        </w:tc>
        <w:tc>
          <w:tcPr>
            <w:tcW w:w="2543" w:type="dxa"/>
          </w:tcPr>
          <w:p w14:paraId="49BD8EEF" w14:textId="398535FB" w:rsidR="003E5215" w:rsidRPr="006C2ED2" w:rsidRDefault="00D9452C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Working Group per Week</w:t>
            </w:r>
          </w:p>
        </w:tc>
        <w:tc>
          <w:tcPr>
            <w:tcW w:w="3351" w:type="dxa"/>
          </w:tcPr>
          <w:p w14:paraId="08213AAC" w14:textId="50386D5B" w:rsidR="003E5215" w:rsidRPr="006C2ED2" w:rsidRDefault="00E524A7" w:rsidP="00846D22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</w:p>
        </w:tc>
      </w:tr>
      <w:tr w:rsidR="00857C21" w14:paraId="685C9EBE" w14:textId="77777777" w:rsidTr="00857C21">
        <w:tc>
          <w:tcPr>
            <w:tcW w:w="2679" w:type="dxa"/>
          </w:tcPr>
          <w:p w14:paraId="5F82BD19" w14:textId="29152E41" w:rsidR="003E5215" w:rsidRPr="008F23FD" w:rsidRDefault="00857C21" w:rsidP="00857C21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regular technical and mapping support to the Clusters</w:t>
            </w:r>
          </w:p>
        </w:tc>
        <w:tc>
          <w:tcPr>
            <w:tcW w:w="2543" w:type="dxa"/>
          </w:tcPr>
          <w:p w14:paraId="359D3EC6" w14:textId="5C2BAEF4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542" w:type="dxa"/>
          </w:tcPr>
          <w:p w14:paraId="6C7E11D6" w14:textId="12E3B384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543" w:type="dxa"/>
          </w:tcPr>
          <w:p w14:paraId="3B7F2BC3" w14:textId="446A9682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3351" w:type="dxa"/>
          </w:tcPr>
          <w:p w14:paraId="18BEBCC5" w14:textId="32212F76" w:rsidR="003E5215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/IMO/</w:t>
            </w: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 w:rsidR="008E55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E5534">
              <w:rPr>
                <w:rFonts w:cs="Arial"/>
                <w:sz w:val="20"/>
                <w:szCs w:val="20"/>
              </w:rPr>
              <w:t>Camara</w:t>
            </w:r>
            <w:proofErr w:type="spellEnd"/>
          </w:p>
        </w:tc>
      </w:tr>
      <w:tr w:rsidR="00857C21" w14:paraId="54796B4C" w14:textId="77777777" w:rsidTr="00857C21">
        <w:tc>
          <w:tcPr>
            <w:tcW w:w="2679" w:type="dxa"/>
          </w:tcPr>
          <w:p w14:paraId="4442BC4F" w14:textId="2276F573" w:rsidR="00857C21" w:rsidRPr="008F23FD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standard templates and tools to facilitate the data collection and analysis process for the Clusters</w:t>
            </w:r>
          </w:p>
        </w:tc>
        <w:tc>
          <w:tcPr>
            <w:tcW w:w="2543" w:type="dxa"/>
          </w:tcPr>
          <w:p w14:paraId="4F3F0202" w14:textId="3B70D44D" w:rsidR="00857C21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542" w:type="dxa"/>
          </w:tcPr>
          <w:p w14:paraId="3F3CE25D" w14:textId="728D614A" w:rsidR="00857C21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543" w:type="dxa"/>
          </w:tcPr>
          <w:p w14:paraId="1DC4E93F" w14:textId="34DA537D" w:rsidR="00857C21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3351" w:type="dxa"/>
          </w:tcPr>
          <w:p w14:paraId="2634D919" w14:textId="32EFBC8D" w:rsidR="00857C21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/IMO/</w:t>
            </w: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 w:rsidR="008E55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E5534">
              <w:rPr>
                <w:rFonts w:cs="Arial"/>
                <w:sz w:val="20"/>
                <w:szCs w:val="20"/>
              </w:rPr>
              <w:t>Camara</w:t>
            </w:r>
            <w:proofErr w:type="spellEnd"/>
          </w:p>
        </w:tc>
      </w:tr>
      <w:tr w:rsidR="00857C21" w14:paraId="6CC43EE2" w14:textId="77777777" w:rsidTr="00857C21">
        <w:trPr>
          <w:trHeight w:val="355"/>
        </w:trPr>
        <w:tc>
          <w:tcPr>
            <w:tcW w:w="2679" w:type="dxa"/>
          </w:tcPr>
          <w:p w14:paraId="51162CEF" w14:textId="0E4051FA" w:rsidR="00857C21" w:rsidRPr="008F23FD" w:rsidRDefault="00857C21" w:rsidP="00857C21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the Clusters by facilitating specific training sessions on IM Tools, Coordinated Assessments  and GIS</w:t>
            </w:r>
          </w:p>
        </w:tc>
        <w:tc>
          <w:tcPr>
            <w:tcW w:w="2543" w:type="dxa"/>
          </w:tcPr>
          <w:p w14:paraId="5AC69CFF" w14:textId="2B96F56A" w:rsidR="00857C21" w:rsidRPr="00C13DEA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542" w:type="dxa"/>
          </w:tcPr>
          <w:p w14:paraId="1081CA1E" w14:textId="5951AE49" w:rsidR="00857C21" w:rsidRPr="00C13DEA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543" w:type="dxa"/>
          </w:tcPr>
          <w:p w14:paraId="5E338E74" w14:textId="2D980B00" w:rsidR="00857C21" w:rsidRPr="006C2ED2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3351" w:type="dxa"/>
          </w:tcPr>
          <w:p w14:paraId="7AECE2C3" w14:textId="3B5C1987" w:rsidR="00857C21" w:rsidRDefault="00857C21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/IMO/</w:t>
            </w: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 collaboration with the Coordination Unit</w:t>
            </w:r>
          </w:p>
        </w:tc>
      </w:tr>
      <w:tr w:rsidR="00857C21" w14:paraId="698C15B3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33E81576" w14:textId="77777777" w:rsidR="00857C21" w:rsidRPr="003B7318" w:rsidRDefault="00857C21" w:rsidP="00493AA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04360316" w14:textId="77777777" w:rsidR="006F0BAA" w:rsidRDefault="006F0BAA" w:rsidP="006F0BAA">
      <w:pPr>
        <w:spacing w:before="240" w:after="240"/>
        <w:rPr>
          <w:sz w:val="20"/>
        </w:rPr>
      </w:pPr>
    </w:p>
    <w:p w14:paraId="574C3652" w14:textId="77777777" w:rsidR="00857C21" w:rsidRDefault="00857C21" w:rsidP="006F0BAA">
      <w:pPr>
        <w:spacing w:before="240" w:after="240"/>
        <w:rPr>
          <w:sz w:val="20"/>
        </w:rPr>
      </w:pPr>
    </w:p>
    <w:p w14:paraId="53467C2E" w14:textId="77777777" w:rsidR="00857C21" w:rsidRDefault="00857C21" w:rsidP="006F0BAA">
      <w:pPr>
        <w:spacing w:before="240" w:after="240"/>
        <w:rPr>
          <w:sz w:val="20"/>
        </w:rPr>
      </w:pPr>
    </w:p>
    <w:p w14:paraId="5216CDFF" w14:textId="77777777" w:rsidR="00857C21" w:rsidRDefault="00857C21" w:rsidP="006F0BAA">
      <w:pPr>
        <w:spacing w:before="240" w:after="240"/>
        <w:rPr>
          <w:sz w:val="20"/>
        </w:rPr>
      </w:pPr>
    </w:p>
    <w:p w14:paraId="32DF40E3" w14:textId="77777777" w:rsidR="00044114" w:rsidRPr="00044114" w:rsidRDefault="00044114" w:rsidP="006F0BAA">
      <w:pPr>
        <w:spacing w:before="240" w:after="240"/>
        <w:rPr>
          <w:sz w:val="8"/>
          <w:szCs w:val="8"/>
        </w:rPr>
      </w:pPr>
    </w:p>
    <w:p w14:paraId="2A596289" w14:textId="77777777" w:rsidR="00A60E06" w:rsidRDefault="00A60E06" w:rsidP="003B7318">
      <w:pPr>
        <w:pStyle w:val="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725"/>
        <w:gridCol w:w="2724"/>
        <w:gridCol w:w="2725"/>
        <w:gridCol w:w="2725"/>
      </w:tblGrid>
      <w:tr w:rsidR="003E5215" w14:paraId="1BBBD5E0" w14:textId="77777777" w:rsidTr="00C85786">
        <w:tc>
          <w:tcPr>
            <w:tcW w:w="0" w:type="auto"/>
            <w:gridSpan w:val="5"/>
            <w:shd w:val="clear" w:color="auto" w:fill="026CB6"/>
          </w:tcPr>
          <w:p w14:paraId="6CE68752" w14:textId="741B17CD" w:rsidR="003E5215" w:rsidRPr="009C51B6" w:rsidRDefault="003E5215" w:rsidP="003B7318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Objective 7</w:t>
            </w:r>
            <w:r w:rsidRPr="009C51B6">
              <w:rPr>
                <w:rFonts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14:paraId="62E23944" w14:textId="3826EEFC" w:rsidR="003E5215" w:rsidRPr="00C0176A" w:rsidRDefault="003E5215" w:rsidP="003B7318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Provide ad hoc support to OCHA Mali staff</w:t>
            </w:r>
          </w:p>
        </w:tc>
      </w:tr>
      <w:tr w:rsidR="003E5215" w14:paraId="7A285AD8" w14:textId="77777777" w:rsidTr="00C85786">
        <w:trPr>
          <w:trHeight w:val="440"/>
        </w:trPr>
        <w:tc>
          <w:tcPr>
            <w:tcW w:w="2759" w:type="dxa"/>
          </w:tcPr>
          <w:p w14:paraId="1008A2A2" w14:textId="77777777" w:rsidR="003E5215" w:rsidRPr="009C51B6" w:rsidRDefault="003E5215" w:rsidP="003B731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25" w:type="dxa"/>
          </w:tcPr>
          <w:p w14:paraId="3653D36E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Minimum Frequency</w:t>
            </w:r>
          </w:p>
        </w:tc>
        <w:tc>
          <w:tcPr>
            <w:tcW w:w="2724" w:type="dxa"/>
          </w:tcPr>
          <w:p w14:paraId="48E2EDBD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Ideal Frequency</w:t>
            </w:r>
          </w:p>
        </w:tc>
        <w:tc>
          <w:tcPr>
            <w:tcW w:w="2725" w:type="dxa"/>
          </w:tcPr>
          <w:p w14:paraId="44C75024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Crisis </w:t>
            </w:r>
            <w:r w:rsidRPr="009C51B6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725" w:type="dxa"/>
          </w:tcPr>
          <w:p w14:paraId="2D5A3ECF" w14:textId="77777777" w:rsidR="003E5215" w:rsidRPr="009C51B6" w:rsidRDefault="003E5215" w:rsidP="003B731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IMU </w:t>
            </w:r>
            <w:r w:rsidRPr="009C51B6">
              <w:rPr>
                <w:rFonts w:cs="Arial"/>
                <w:b/>
                <w:sz w:val="20"/>
                <w:szCs w:val="20"/>
              </w:rPr>
              <w:t>Focal Point</w:t>
            </w:r>
          </w:p>
        </w:tc>
      </w:tr>
      <w:tr w:rsidR="003E5215" w14:paraId="11320299" w14:textId="77777777" w:rsidTr="00C85786">
        <w:tc>
          <w:tcPr>
            <w:tcW w:w="0" w:type="auto"/>
            <w:gridSpan w:val="5"/>
            <w:shd w:val="clear" w:color="auto" w:fill="D9D9D9" w:themeFill="background1" w:themeFillShade="D9"/>
          </w:tcPr>
          <w:p w14:paraId="793213E4" w14:textId="77777777" w:rsidR="003E5215" w:rsidRPr="003B7318" w:rsidRDefault="003E5215" w:rsidP="003B7318">
            <w:pPr>
              <w:rPr>
                <w:rFonts w:cs="Arial"/>
                <w:sz w:val="6"/>
                <w:szCs w:val="6"/>
              </w:rPr>
            </w:pPr>
          </w:p>
        </w:tc>
      </w:tr>
      <w:tr w:rsidR="003E5215" w14:paraId="0438EE1F" w14:textId="77777777" w:rsidTr="006F0BAA">
        <w:trPr>
          <w:trHeight w:val="890"/>
        </w:trPr>
        <w:tc>
          <w:tcPr>
            <w:tcW w:w="2759" w:type="dxa"/>
          </w:tcPr>
          <w:p w14:paraId="469A694B" w14:textId="3D43FD7E" w:rsidR="003E5215" w:rsidRPr="008F23FD" w:rsidRDefault="001A1AA8" w:rsidP="006F0BAA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the PI Team in producing graphics for the Sit Rep</w:t>
            </w:r>
          </w:p>
        </w:tc>
        <w:tc>
          <w:tcPr>
            <w:tcW w:w="2725" w:type="dxa"/>
          </w:tcPr>
          <w:p w14:paraId="2CC6478D" w14:textId="39BD7689" w:rsidR="003E5215" w:rsidRPr="006C2ED2" w:rsidRDefault="001A1AA8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4" w:type="dxa"/>
          </w:tcPr>
          <w:p w14:paraId="4DB3B5E0" w14:textId="34794574" w:rsidR="003E5215" w:rsidRPr="006C2ED2" w:rsidRDefault="001A1AA8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0255416C" w14:textId="2B6A4B42" w:rsidR="003E5215" w:rsidRPr="006C2ED2" w:rsidRDefault="001A1AA8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1BBB870E" w14:textId="27D5EDD5" w:rsidR="003E5215" w:rsidRPr="006C2ED2" w:rsidRDefault="001A1AA8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Camara</w:t>
            </w:r>
            <w:proofErr w:type="spellEnd"/>
          </w:p>
        </w:tc>
      </w:tr>
      <w:tr w:rsidR="003E5215" w14:paraId="0C5D4015" w14:textId="77777777" w:rsidTr="006F0BAA">
        <w:trPr>
          <w:trHeight w:val="800"/>
        </w:trPr>
        <w:tc>
          <w:tcPr>
            <w:tcW w:w="2759" w:type="dxa"/>
          </w:tcPr>
          <w:p w14:paraId="1713D110" w14:textId="10E97E35" w:rsidR="003E5215" w:rsidRPr="008F23FD" w:rsidRDefault="001A1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the</w:t>
            </w:r>
            <w:r w:rsidR="00493AA8">
              <w:rPr>
                <w:rFonts w:cs="Arial"/>
                <w:sz w:val="20"/>
                <w:szCs w:val="20"/>
              </w:rPr>
              <w:t xml:space="preserve"> office requests for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93AA8">
              <w:rPr>
                <w:rFonts w:cs="Arial"/>
                <w:sz w:val="20"/>
                <w:szCs w:val="20"/>
              </w:rPr>
              <w:t xml:space="preserve">producing </w:t>
            </w:r>
            <w:proofErr w:type="spellStart"/>
            <w:r>
              <w:rPr>
                <w:rFonts w:cs="Arial"/>
                <w:sz w:val="20"/>
                <w:szCs w:val="20"/>
              </w:rPr>
              <w:t>Prezi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Presentations</w:t>
            </w:r>
          </w:p>
        </w:tc>
        <w:tc>
          <w:tcPr>
            <w:tcW w:w="2725" w:type="dxa"/>
          </w:tcPr>
          <w:p w14:paraId="6E481652" w14:textId="266A9FD7" w:rsidR="003E5215" w:rsidRPr="006C2ED2" w:rsidRDefault="001A1AA8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4" w:type="dxa"/>
          </w:tcPr>
          <w:p w14:paraId="5E8D3AE1" w14:textId="6382CB21" w:rsidR="003E5215" w:rsidRPr="006C2ED2" w:rsidRDefault="001A1AA8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6B18A393" w14:textId="2BB78A87" w:rsidR="003E5215" w:rsidRPr="006C2ED2" w:rsidRDefault="001A1AA8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2B483670" w14:textId="2B59C2A0" w:rsidR="003E5215" w:rsidRPr="006C2ED2" w:rsidRDefault="00286FA9" w:rsidP="0003393A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Camara</w:t>
            </w:r>
            <w:proofErr w:type="spellEnd"/>
            <w:r w:rsidR="001A1AA8">
              <w:rPr>
                <w:rFonts w:cs="Arial"/>
                <w:sz w:val="20"/>
                <w:szCs w:val="20"/>
              </w:rPr>
              <w:t>/</w:t>
            </w:r>
            <w:r w:rsidR="0003393A">
              <w:rPr>
                <w:rFonts w:cs="Arial"/>
                <w:sz w:val="20"/>
                <w:szCs w:val="20"/>
              </w:rPr>
              <w:t>IMO</w:t>
            </w:r>
          </w:p>
        </w:tc>
      </w:tr>
      <w:tr w:rsidR="003E5215" w14:paraId="604ED4B4" w14:textId="77777777" w:rsidTr="006F0BAA">
        <w:trPr>
          <w:trHeight w:val="926"/>
        </w:trPr>
        <w:tc>
          <w:tcPr>
            <w:tcW w:w="2759" w:type="dxa"/>
          </w:tcPr>
          <w:p w14:paraId="70700D7D" w14:textId="73372705" w:rsidR="003E5215" w:rsidRPr="008F23FD" w:rsidRDefault="003B7318" w:rsidP="006F0BAA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Adapt</w:t>
            </w:r>
            <w:r w:rsidR="00031CBB">
              <w:rPr>
                <w:rFonts w:cs="Arial"/>
                <w:sz w:val="20"/>
                <w:szCs w:val="20"/>
              </w:rPr>
              <w:t xml:space="preserve"> and standardize with OCHA templates Power Point Presentations</w:t>
            </w:r>
          </w:p>
        </w:tc>
        <w:tc>
          <w:tcPr>
            <w:tcW w:w="2725" w:type="dxa"/>
          </w:tcPr>
          <w:p w14:paraId="15C26687" w14:textId="25E0D91D" w:rsidR="003E5215" w:rsidRPr="006C2ED2" w:rsidRDefault="00031CBB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4" w:type="dxa"/>
          </w:tcPr>
          <w:p w14:paraId="5DE41518" w14:textId="367A1F97" w:rsidR="003E5215" w:rsidRPr="006C2ED2" w:rsidRDefault="00031CBB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120A2193" w14:textId="061ABE00" w:rsidR="003E5215" w:rsidRPr="006C2ED2" w:rsidRDefault="00031CBB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29B6AE70" w14:textId="4AF7A6D1" w:rsidR="003E5215" w:rsidRPr="006C2ED2" w:rsidRDefault="00031CBB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</w:t>
            </w:r>
          </w:p>
        </w:tc>
      </w:tr>
      <w:tr w:rsidR="00031CBB" w14:paraId="3074958E" w14:textId="77777777" w:rsidTr="006F0BAA">
        <w:trPr>
          <w:trHeight w:val="355"/>
        </w:trPr>
        <w:tc>
          <w:tcPr>
            <w:tcW w:w="2759" w:type="dxa"/>
          </w:tcPr>
          <w:p w14:paraId="4B42EB4F" w14:textId="373FD890" w:rsidR="00031CBB" w:rsidRPr="008F23FD" w:rsidRDefault="00031CBB" w:rsidP="006F0BAA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the PI Team in producing Location Maps for the Sit Rep</w:t>
            </w:r>
          </w:p>
        </w:tc>
        <w:tc>
          <w:tcPr>
            <w:tcW w:w="2725" w:type="dxa"/>
          </w:tcPr>
          <w:p w14:paraId="614A2172" w14:textId="22CB0E9D" w:rsidR="00031CBB" w:rsidRPr="00C13DEA" w:rsidRDefault="00031CBB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4" w:type="dxa"/>
          </w:tcPr>
          <w:p w14:paraId="73F1F3E5" w14:textId="62FC55C1" w:rsidR="00031CBB" w:rsidRPr="00C13DEA" w:rsidRDefault="00031CBB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24267E19" w14:textId="0572BA36" w:rsidR="00031CBB" w:rsidRPr="006C2ED2" w:rsidRDefault="00031CBB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73C039C1" w14:textId="2D8C3C95" w:rsidR="00031CBB" w:rsidRDefault="00031CBB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Traore</w:t>
            </w:r>
            <w:proofErr w:type="spellEnd"/>
            <w:r w:rsidR="00286FA9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286FA9">
              <w:rPr>
                <w:rFonts w:cs="Arial"/>
                <w:sz w:val="20"/>
                <w:szCs w:val="20"/>
              </w:rPr>
              <w:t>Djiguiba</w:t>
            </w:r>
            <w:proofErr w:type="spellEnd"/>
            <w:r w:rsidR="00286F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86FA9">
              <w:rPr>
                <w:rFonts w:cs="Arial"/>
                <w:sz w:val="20"/>
                <w:szCs w:val="20"/>
              </w:rPr>
              <w:t>Camara</w:t>
            </w:r>
            <w:proofErr w:type="spellEnd"/>
          </w:p>
        </w:tc>
      </w:tr>
      <w:tr w:rsidR="006F0BAA" w14:paraId="09A3C0FC" w14:textId="77777777" w:rsidTr="006F0BAA">
        <w:trPr>
          <w:trHeight w:val="467"/>
        </w:trPr>
        <w:tc>
          <w:tcPr>
            <w:tcW w:w="2759" w:type="dxa"/>
          </w:tcPr>
          <w:p w14:paraId="039A2668" w14:textId="70852857" w:rsidR="006F0BAA" w:rsidRPr="003E5215" w:rsidRDefault="006F0BAA" w:rsidP="006F0BAA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training support and guidance to OCHA Mali staff on templates, standards and the corporate guidelines</w:t>
            </w:r>
          </w:p>
        </w:tc>
        <w:tc>
          <w:tcPr>
            <w:tcW w:w="2725" w:type="dxa"/>
          </w:tcPr>
          <w:p w14:paraId="4BC011A3" w14:textId="1DA1D4F7" w:rsidR="006F0BAA" w:rsidRPr="006C2ED2" w:rsidRDefault="006F0BA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4" w:type="dxa"/>
          </w:tcPr>
          <w:p w14:paraId="22717A5A" w14:textId="6473CFCF" w:rsidR="006F0BAA" w:rsidRPr="006C2ED2" w:rsidRDefault="006F0BA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766F83E4" w14:textId="49F82E5C" w:rsidR="006F0BAA" w:rsidRPr="006C2ED2" w:rsidRDefault="006F0BA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2F23C0AF" w14:textId="51176A6B" w:rsidR="006F0BAA" w:rsidRDefault="006F0BA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</w:t>
            </w:r>
          </w:p>
        </w:tc>
      </w:tr>
      <w:tr w:rsidR="006F0BAA" w14:paraId="40BA279A" w14:textId="77777777" w:rsidTr="006F0BAA">
        <w:trPr>
          <w:trHeight w:val="1016"/>
        </w:trPr>
        <w:tc>
          <w:tcPr>
            <w:tcW w:w="2759" w:type="dxa"/>
          </w:tcPr>
          <w:p w14:paraId="6A2F3AFE" w14:textId="689B76DE" w:rsidR="006F0BAA" w:rsidRPr="008F23FD" w:rsidRDefault="006F0BAA" w:rsidP="006F0BAA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</w:t>
            </w:r>
            <w:r w:rsidR="00493AA8">
              <w:rPr>
                <w:rFonts w:cs="Arial"/>
                <w:sz w:val="20"/>
                <w:szCs w:val="20"/>
              </w:rPr>
              <w:t xml:space="preserve"> and adapt</w:t>
            </w:r>
            <w:r>
              <w:rPr>
                <w:rFonts w:cs="Arial"/>
                <w:sz w:val="20"/>
                <w:szCs w:val="20"/>
              </w:rPr>
              <w:t xml:space="preserve"> templates which respect OCHA Guidelines for OCHA Mali Staff</w:t>
            </w:r>
          </w:p>
        </w:tc>
        <w:tc>
          <w:tcPr>
            <w:tcW w:w="2725" w:type="dxa"/>
          </w:tcPr>
          <w:p w14:paraId="30F70C00" w14:textId="6D001328" w:rsidR="006F0BAA" w:rsidRPr="006C2ED2" w:rsidRDefault="006F0BA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4" w:type="dxa"/>
          </w:tcPr>
          <w:p w14:paraId="10941ACB" w14:textId="36EBDC4B" w:rsidR="006F0BAA" w:rsidRPr="006C2ED2" w:rsidRDefault="006F0BA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1CD49977" w14:textId="116EFF58" w:rsidR="006F0BAA" w:rsidRPr="006C2ED2" w:rsidRDefault="006F0BA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 Hoc</w:t>
            </w:r>
          </w:p>
        </w:tc>
        <w:tc>
          <w:tcPr>
            <w:tcW w:w="2725" w:type="dxa"/>
          </w:tcPr>
          <w:p w14:paraId="23103B28" w14:textId="6A467B21" w:rsidR="006F0BAA" w:rsidRDefault="006F0BAA" w:rsidP="003B731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sz w:val="20"/>
                <w:szCs w:val="20"/>
              </w:rPr>
              <w:t>Pizzini</w:t>
            </w:r>
            <w:proofErr w:type="spellEnd"/>
            <w:r>
              <w:rPr>
                <w:rFonts w:cs="Arial"/>
                <w:sz w:val="20"/>
                <w:szCs w:val="20"/>
              </w:rPr>
              <w:t>/IMO</w:t>
            </w:r>
          </w:p>
        </w:tc>
      </w:tr>
      <w:tr w:rsidR="006F0BAA" w14:paraId="250957D3" w14:textId="77777777" w:rsidTr="00C85786">
        <w:tc>
          <w:tcPr>
            <w:tcW w:w="0" w:type="auto"/>
            <w:gridSpan w:val="5"/>
            <w:shd w:val="clear" w:color="auto" w:fill="D9D9D9" w:themeFill="background1" w:themeFillShade="D9"/>
          </w:tcPr>
          <w:p w14:paraId="408E1005" w14:textId="77777777" w:rsidR="006F0BAA" w:rsidRPr="003B7318" w:rsidRDefault="006F0BAA" w:rsidP="003B731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3655585E" w14:textId="77777777" w:rsidR="006F0BAA" w:rsidRDefault="006F0BAA" w:rsidP="006F0BAA">
      <w:pPr>
        <w:pStyle w:val="Text"/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2819"/>
        <w:gridCol w:w="2818"/>
        <w:gridCol w:w="2819"/>
        <w:gridCol w:w="2307"/>
      </w:tblGrid>
      <w:tr w:rsidR="006F0BAA" w14:paraId="3A7392B1" w14:textId="77777777" w:rsidTr="00493AA8">
        <w:tc>
          <w:tcPr>
            <w:tcW w:w="0" w:type="auto"/>
            <w:gridSpan w:val="5"/>
            <w:shd w:val="clear" w:color="auto" w:fill="026CB6"/>
          </w:tcPr>
          <w:p w14:paraId="43C9451A" w14:textId="425D5D92" w:rsidR="006F0BAA" w:rsidRPr="009C51B6" w:rsidRDefault="006F0BAA" w:rsidP="00493AA8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IM Unit </w:t>
            </w:r>
            <w:proofErr w:type="spellStart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Workplan</w:t>
            </w:r>
            <w:proofErr w:type="spellEnd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and Focal Points per Activity</w:t>
            </w:r>
          </w:p>
          <w:p w14:paraId="1B6CDD54" w14:textId="12DB7BF0" w:rsidR="006F0BAA" w:rsidRPr="00C0176A" w:rsidRDefault="006F0BAA" w:rsidP="00493AA8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6F0BAA" w14:paraId="13C07C87" w14:textId="77777777" w:rsidTr="006F0BAA">
        <w:trPr>
          <w:trHeight w:val="440"/>
        </w:trPr>
        <w:tc>
          <w:tcPr>
            <w:tcW w:w="2895" w:type="dxa"/>
          </w:tcPr>
          <w:p w14:paraId="7ECF6C76" w14:textId="77777777" w:rsidR="006F0BAA" w:rsidRPr="009C51B6" w:rsidRDefault="006F0BAA" w:rsidP="00493AA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819" w:type="dxa"/>
          </w:tcPr>
          <w:p w14:paraId="7680D4BD" w14:textId="14586181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Pizzini</w:t>
            </w:r>
            <w:proofErr w:type="spellEnd"/>
          </w:p>
        </w:tc>
        <w:tc>
          <w:tcPr>
            <w:tcW w:w="2818" w:type="dxa"/>
          </w:tcPr>
          <w:p w14:paraId="476E49D3" w14:textId="37B728D9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Traore</w:t>
            </w:r>
            <w:proofErr w:type="spellEnd"/>
          </w:p>
        </w:tc>
        <w:tc>
          <w:tcPr>
            <w:tcW w:w="2819" w:type="dxa"/>
          </w:tcPr>
          <w:p w14:paraId="6D130488" w14:textId="0D03A726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2307" w:type="dxa"/>
          </w:tcPr>
          <w:p w14:paraId="0DA1D04B" w14:textId="7E28DAD1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IMO</w:t>
            </w:r>
          </w:p>
        </w:tc>
      </w:tr>
      <w:tr w:rsidR="006F0BAA" w14:paraId="7EA2093F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5A76121F" w14:textId="77777777" w:rsidR="006F0BAA" w:rsidRPr="003B7318" w:rsidRDefault="006F0BAA" w:rsidP="00493AA8">
            <w:pPr>
              <w:rPr>
                <w:rFonts w:cs="Arial"/>
                <w:sz w:val="6"/>
                <w:szCs w:val="6"/>
              </w:rPr>
            </w:pPr>
          </w:p>
        </w:tc>
      </w:tr>
      <w:tr w:rsidR="00493AA8" w14:paraId="19B68C19" w14:textId="77777777" w:rsidTr="006F0BAA">
        <w:trPr>
          <w:trHeight w:val="530"/>
        </w:trPr>
        <w:tc>
          <w:tcPr>
            <w:tcW w:w="2895" w:type="dxa"/>
          </w:tcPr>
          <w:p w14:paraId="2949BBDC" w14:textId="449AAB40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9C51B6">
              <w:rPr>
                <w:rFonts w:cs="Arial"/>
                <w:sz w:val="20"/>
                <w:szCs w:val="20"/>
              </w:rPr>
              <w:t>Produce a Humanitarian Snapshot</w:t>
            </w:r>
          </w:p>
        </w:tc>
        <w:tc>
          <w:tcPr>
            <w:tcW w:w="2819" w:type="dxa"/>
          </w:tcPr>
          <w:p w14:paraId="0CB8B813" w14:textId="5CA82965" w:rsidR="00493AA8" w:rsidRPr="0050544A" w:rsidRDefault="0050544A" w:rsidP="00493AA8">
            <w:pPr>
              <w:spacing w:before="240" w:after="240"/>
              <w:jc w:val="center"/>
              <w:rPr>
                <w:rFonts w:cs="Arial"/>
                <w:sz w:val="40"/>
                <w:szCs w:val="4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18" w:type="dxa"/>
          </w:tcPr>
          <w:p w14:paraId="257A5984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61C8E1A9" w14:textId="677C320E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285FFE3" w14:textId="22994431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514D6216" w14:textId="77777777" w:rsidTr="006F0BAA">
        <w:tc>
          <w:tcPr>
            <w:tcW w:w="2895" w:type="dxa"/>
          </w:tcPr>
          <w:p w14:paraId="0B294C77" w14:textId="7CA87FE7" w:rsidR="00493AA8" w:rsidRPr="008F23FD" w:rsidRDefault="00493AA8" w:rsidP="00E649F0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Produce the Cluster Activities (3W) Map</w:t>
            </w:r>
          </w:p>
        </w:tc>
        <w:tc>
          <w:tcPr>
            <w:tcW w:w="2819" w:type="dxa"/>
          </w:tcPr>
          <w:p w14:paraId="4A67193E" w14:textId="5A5A08CA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14:paraId="70403936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6ADFB6B7" w14:textId="45DABC66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307" w:type="dxa"/>
          </w:tcPr>
          <w:p w14:paraId="23716C1D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04A5B64B" w14:textId="77777777" w:rsidTr="006F0BAA">
        <w:tc>
          <w:tcPr>
            <w:tcW w:w="2895" w:type="dxa"/>
          </w:tcPr>
          <w:p w14:paraId="20B8BFC2" w14:textId="673FAFF6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Produce the CAP Funding Status Snapshot</w:t>
            </w:r>
          </w:p>
        </w:tc>
        <w:tc>
          <w:tcPr>
            <w:tcW w:w="2819" w:type="dxa"/>
          </w:tcPr>
          <w:p w14:paraId="6AA1402E" w14:textId="3C6D084F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18" w:type="dxa"/>
          </w:tcPr>
          <w:p w14:paraId="47280239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64EA128E" w14:textId="737A787B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307" w:type="dxa"/>
          </w:tcPr>
          <w:p w14:paraId="02D6C73A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518464AD" w14:textId="77777777" w:rsidTr="006F0BAA">
        <w:trPr>
          <w:trHeight w:val="355"/>
        </w:trPr>
        <w:tc>
          <w:tcPr>
            <w:tcW w:w="2895" w:type="dxa"/>
          </w:tcPr>
          <w:p w14:paraId="644F13E4" w14:textId="114E518D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Produce a Humanitarian Dashboard</w:t>
            </w:r>
          </w:p>
        </w:tc>
        <w:tc>
          <w:tcPr>
            <w:tcW w:w="2819" w:type="dxa"/>
          </w:tcPr>
          <w:p w14:paraId="48BB0EF4" w14:textId="3DE4A1AE" w:rsidR="00493AA8" w:rsidRPr="00C13DEA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18" w:type="dxa"/>
          </w:tcPr>
          <w:p w14:paraId="4B3985E0" w14:textId="1D3BAF59" w:rsidR="00493AA8" w:rsidRPr="00C13DEA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78D1B70A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0680494" w14:textId="071B6808" w:rsidR="00493AA8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62EA5B1E" w14:textId="77777777" w:rsidTr="006F0BAA">
        <w:trPr>
          <w:trHeight w:val="467"/>
        </w:trPr>
        <w:tc>
          <w:tcPr>
            <w:tcW w:w="2895" w:type="dxa"/>
          </w:tcPr>
          <w:p w14:paraId="5F17228D" w14:textId="049B5841" w:rsidR="00493AA8" w:rsidRPr="003E5215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13DEA">
              <w:rPr>
                <w:rFonts w:cs="Arial"/>
                <w:sz w:val="20"/>
                <w:szCs w:val="20"/>
              </w:rPr>
              <w:t>Thematic Maps</w:t>
            </w:r>
          </w:p>
        </w:tc>
        <w:tc>
          <w:tcPr>
            <w:tcW w:w="2819" w:type="dxa"/>
          </w:tcPr>
          <w:p w14:paraId="15957608" w14:textId="6CD9BE00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18" w:type="dxa"/>
          </w:tcPr>
          <w:p w14:paraId="21DDDF95" w14:textId="66EC3F08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19" w:type="dxa"/>
          </w:tcPr>
          <w:p w14:paraId="57D72654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3E63E21" w14:textId="4172A9E3" w:rsidR="00493AA8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6D7B2211" w14:textId="77777777" w:rsidTr="006F0BAA">
        <w:trPr>
          <w:trHeight w:val="467"/>
        </w:trPr>
        <w:tc>
          <w:tcPr>
            <w:tcW w:w="2895" w:type="dxa"/>
          </w:tcPr>
          <w:p w14:paraId="3FC4D99B" w14:textId="77A91FB2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Produce Global Contact lists</w:t>
            </w:r>
          </w:p>
        </w:tc>
        <w:tc>
          <w:tcPr>
            <w:tcW w:w="2819" w:type="dxa"/>
          </w:tcPr>
          <w:p w14:paraId="7DDCF462" w14:textId="3B5C8CD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14:paraId="20985514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0F04B550" w14:textId="15C2A68D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307" w:type="dxa"/>
          </w:tcPr>
          <w:p w14:paraId="42AC77C2" w14:textId="77777777" w:rsidR="00493AA8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10C89C03" w14:textId="77777777" w:rsidTr="006F0BAA">
        <w:trPr>
          <w:trHeight w:val="467"/>
        </w:trPr>
        <w:tc>
          <w:tcPr>
            <w:tcW w:w="2895" w:type="dxa"/>
          </w:tcPr>
          <w:p w14:paraId="53B673BA" w14:textId="2E31E886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Provide mail distribution lists to OCHA Mali</w:t>
            </w:r>
            <w:r>
              <w:rPr>
                <w:rFonts w:cs="Arial"/>
                <w:sz w:val="20"/>
                <w:szCs w:val="20"/>
              </w:rPr>
              <w:t xml:space="preserve">  staff</w:t>
            </w:r>
          </w:p>
        </w:tc>
        <w:tc>
          <w:tcPr>
            <w:tcW w:w="2819" w:type="dxa"/>
          </w:tcPr>
          <w:p w14:paraId="19827AA4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14:paraId="3DA7B7C6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66420ABB" w14:textId="785AFAA9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307" w:type="dxa"/>
          </w:tcPr>
          <w:p w14:paraId="0EA2A60B" w14:textId="77777777" w:rsidR="00493AA8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0F36169C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7B15D26A" w14:textId="77777777" w:rsidR="00493AA8" w:rsidRPr="003B7318" w:rsidRDefault="00493AA8" w:rsidP="00493AA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032BD64F" w14:textId="77777777" w:rsidR="006F0BAA" w:rsidRDefault="006F0BAA" w:rsidP="006F0BAA">
      <w:pPr>
        <w:pStyle w:val="Text"/>
        <w:spacing w:before="240" w:after="240"/>
      </w:pPr>
    </w:p>
    <w:p w14:paraId="372E6F5E" w14:textId="77777777" w:rsidR="006F0BAA" w:rsidRDefault="006F0BAA" w:rsidP="006F0BAA">
      <w:pPr>
        <w:pStyle w:val="Text"/>
        <w:spacing w:before="240" w:after="240"/>
      </w:pPr>
    </w:p>
    <w:p w14:paraId="2911F36C" w14:textId="77777777" w:rsidR="006F0BAA" w:rsidRDefault="006F0BAA" w:rsidP="006F0BAA">
      <w:pPr>
        <w:pStyle w:val="Text"/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2830"/>
        <w:gridCol w:w="2828"/>
        <w:gridCol w:w="2830"/>
        <w:gridCol w:w="2203"/>
      </w:tblGrid>
      <w:tr w:rsidR="006F0BAA" w14:paraId="0EE5F1A9" w14:textId="77777777" w:rsidTr="00493AA8">
        <w:tc>
          <w:tcPr>
            <w:tcW w:w="0" w:type="auto"/>
            <w:gridSpan w:val="5"/>
            <w:shd w:val="clear" w:color="auto" w:fill="026CB6"/>
          </w:tcPr>
          <w:p w14:paraId="7399CBD9" w14:textId="77777777" w:rsidR="006F0BAA" w:rsidRPr="009C51B6" w:rsidRDefault="006F0BAA" w:rsidP="006F0BAA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IM Unit </w:t>
            </w:r>
            <w:proofErr w:type="spellStart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Workplan</w:t>
            </w:r>
            <w:proofErr w:type="spellEnd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and Focal Points per Activity</w:t>
            </w:r>
          </w:p>
          <w:p w14:paraId="7F879181" w14:textId="48DB888A" w:rsidR="006F0BAA" w:rsidRPr="00C0176A" w:rsidRDefault="006F0BAA" w:rsidP="00493AA8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6F0BAA" w14:paraId="560BB7EA" w14:textId="77777777" w:rsidTr="006F0BAA">
        <w:trPr>
          <w:trHeight w:val="440"/>
        </w:trPr>
        <w:tc>
          <w:tcPr>
            <w:tcW w:w="2967" w:type="dxa"/>
          </w:tcPr>
          <w:p w14:paraId="2674942C" w14:textId="77777777" w:rsidR="006F0BAA" w:rsidRPr="009C51B6" w:rsidRDefault="006F0BAA" w:rsidP="00493AA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830" w:type="dxa"/>
          </w:tcPr>
          <w:p w14:paraId="6165232A" w14:textId="25BC6CD1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Pizzini</w:t>
            </w:r>
            <w:proofErr w:type="spellEnd"/>
          </w:p>
        </w:tc>
        <w:tc>
          <w:tcPr>
            <w:tcW w:w="2828" w:type="dxa"/>
          </w:tcPr>
          <w:p w14:paraId="0002F188" w14:textId="589B0381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Traore</w:t>
            </w:r>
            <w:proofErr w:type="spellEnd"/>
          </w:p>
        </w:tc>
        <w:tc>
          <w:tcPr>
            <w:tcW w:w="2830" w:type="dxa"/>
          </w:tcPr>
          <w:p w14:paraId="0BF897C5" w14:textId="7E78E676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2203" w:type="dxa"/>
          </w:tcPr>
          <w:p w14:paraId="5AE31E3C" w14:textId="2C3189FB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IMO</w:t>
            </w:r>
          </w:p>
        </w:tc>
      </w:tr>
      <w:tr w:rsidR="006F0BAA" w14:paraId="55689578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1A9B5DC2" w14:textId="77777777" w:rsidR="006F0BAA" w:rsidRPr="003B7318" w:rsidRDefault="006F0BAA" w:rsidP="00493AA8">
            <w:pPr>
              <w:rPr>
                <w:rFonts w:cs="Arial"/>
                <w:sz w:val="6"/>
                <w:szCs w:val="6"/>
              </w:rPr>
            </w:pPr>
          </w:p>
        </w:tc>
      </w:tr>
      <w:tr w:rsidR="00493AA8" w14:paraId="6E46F566" w14:textId="77777777" w:rsidTr="006F0BAA">
        <w:trPr>
          <w:trHeight w:val="530"/>
        </w:trPr>
        <w:tc>
          <w:tcPr>
            <w:tcW w:w="2967" w:type="dxa"/>
          </w:tcPr>
          <w:p w14:paraId="283B0D10" w14:textId="56AF40F0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Distribute products via Mail Chimp</w:t>
            </w:r>
          </w:p>
        </w:tc>
        <w:tc>
          <w:tcPr>
            <w:tcW w:w="2830" w:type="dxa"/>
          </w:tcPr>
          <w:p w14:paraId="7C70EAF0" w14:textId="554F1E8D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12F1E802" w14:textId="5753FC7C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655E6114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70BF19A0" w14:textId="4C0A0527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08D72C49" w14:textId="77777777" w:rsidTr="006F0BAA">
        <w:tc>
          <w:tcPr>
            <w:tcW w:w="2967" w:type="dxa"/>
          </w:tcPr>
          <w:p w14:paraId="33414803" w14:textId="1C5B0CFC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Produce thematic Contact lists (Inter Cluster, OCHA Mali, IM Working Group)</w:t>
            </w:r>
          </w:p>
        </w:tc>
        <w:tc>
          <w:tcPr>
            <w:tcW w:w="2830" w:type="dxa"/>
          </w:tcPr>
          <w:p w14:paraId="6A745B9A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CEB0BD9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03242B3" w14:textId="3774766B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13358FB7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5EEC8652" w14:textId="77777777" w:rsidTr="006F0BAA">
        <w:tc>
          <w:tcPr>
            <w:tcW w:w="2967" w:type="dxa"/>
          </w:tcPr>
          <w:p w14:paraId="41CAA6F7" w14:textId="6C0DD232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Regularly update the Mali Humanitarian Response Site</w:t>
            </w:r>
          </w:p>
        </w:tc>
        <w:tc>
          <w:tcPr>
            <w:tcW w:w="2830" w:type="dxa"/>
          </w:tcPr>
          <w:p w14:paraId="16741F49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FE0E6EB" w14:textId="09EFCB21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7207B66F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2CEEC446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3D9427CA" w14:textId="77777777" w:rsidTr="006F0BAA">
        <w:trPr>
          <w:trHeight w:val="355"/>
        </w:trPr>
        <w:tc>
          <w:tcPr>
            <w:tcW w:w="2967" w:type="dxa"/>
          </w:tcPr>
          <w:p w14:paraId="32E9F046" w14:textId="6945C046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 the Calendar of Coordination meeting is regularly produced and updated</w:t>
            </w:r>
          </w:p>
        </w:tc>
        <w:tc>
          <w:tcPr>
            <w:tcW w:w="2830" w:type="dxa"/>
          </w:tcPr>
          <w:p w14:paraId="53B38A44" w14:textId="77777777" w:rsidR="00493AA8" w:rsidRPr="00C13DEA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9CC2E91" w14:textId="4F5065D0" w:rsidR="00493AA8" w:rsidRPr="00C13DEA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19233EAE" w14:textId="5A5EB893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7828500E" w14:textId="77777777" w:rsidR="00493AA8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66F91" w14:paraId="2710704B" w14:textId="77777777" w:rsidTr="006F0BAA">
        <w:trPr>
          <w:trHeight w:val="467"/>
        </w:trPr>
        <w:tc>
          <w:tcPr>
            <w:tcW w:w="2967" w:type="dxa"/>
          </w:tcPr>
          <w:p w14:paraId="77C75037" w14:textId="27570689" w:rsidR="00866F91" w:rsidRPr="003E5215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 within the Cluster system a PIMT</w:t>
            </w:r>
          </w:p>
        </w:tc>
        <w:tc>
          <w:tcPr>
            <w:tcW w:w="2830" w:type="dxa"/>
          </w:tcPr>
          <w:p w14:paraId="345D3409" w14:textId="7EDBBB56" w:rsidR="00866F91" w:rsidRPr="006C2ED2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76A1FFE1" w14:textId="77777777" w:rsidR="00866F91" w:rsidRPr="006C2ED2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FE246EF" w14:textId="77777777" w:rsidR="00866F91" w:rsidRPr="006C2ED2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66C823C0" w14:textId="77777777" w:rsidR="00866F91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66F91" w14:paraId="7C06A1F8" w14:textId="77777777" w:rsidTr="006F0BAA">
        <w:trPr>
          <w:trHeight w:val="467"/>
        </w:trPr>
        <w:tc>
          <w:tcPr>
            <w:tcW w:w="2967" w:type="dxa"/>
          </w:tcPr>
          <w:p w14:paraId="3CB0A42B" w14:textId="045888C8" w:rsidR="00866F91" w:rsidRPr="008F23FD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 of the PIMT</w:t>
            </w:r>
            <w:r w:rsidRPr="003E5215">
              <w:rPr>
                <w:rFonts w:cs="Arial"/>
                <w:sz w:val="20"/>
                <w:szCs w:val="20"/>
              </w:rPr>
              <w:t xml:space="preserve"> to end users</w:t>
            </w:r>
          </w:p>
        </w:tc>
        <w:tc>
          <w:tcPr>
            <w:tcW w:w="2830" w:type="dxa"/>
          </w:tcPr>
          <w:p w14:paraId="5F96E4EE" w14:textId="4EAECD93" w:rsidR="00866F91" w:rsidRPr="006C2ED2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3AD95A19" w14:textId="2311597F" w:rsidR="00866F91" w:rsidRPr="006C2ED2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3F62508B" w14:textId="77777777" w:rsidR="00866F91" w:rsidRPr="006C2ED2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39B8A7B5" w14:textId="77777777" w:rsidR="00866F91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66F91" w14:paraId="03F72D0E" w14:textId="77777777" w:rsidTr="006F0BAA">
        <w:trPr>
          <w:trHeight w:val="467"/>
        </w:trPr>
        <w:tc>
          <w:tcPr>
            <w:tcW w:w="2967" w:type="dxa"/>
          </w:tcPr>
          <w:p w14:paraId="2580916B" w14:textId="0F721218" w:rsidR="00866F91" w:rsidRPr="008F23FD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Provide templates for data collection</w:t>
            </w:r>
            <w:r>
              <w:rPr>
                <w:rFonts w:cs="Arial"/>
                <w:sz w:val="20"/>
                <w:szCs w:val="20"/>
              </w:rPr>
              <w:t xml:space="preserve"> related to the PIMT</w:t>
            </w:r>
          </w:p>
        </w:tc>
        <w:tc>
          <w:tcPr>
            <w:tcW w:w="2830" w:type="dxa"/>
          </w:tcPr>
          <w:p w14:paraId="5057861E" w14:textId="77777777" w:rsidR="00866F91" w:rsidRPr="006C2ED2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8C11B58" w14:textId="77777777" w:rsidR="00866F91" w:rsidRPr="006C2ED2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342CEC5" w14:textId="6BA30F7C" w:rsidR="00866F91" w:rsidRPr="006C2ED2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25032034" w14:textId="69960AA5" w:rsidR="00866F91" w:rsidRDefault="00866F91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5051DD3F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3C883479" w14:textId="77777777" w:rsidR="00493AA8" w:rsidRPr="003B7318" w:rsidRDefault="00493AA8" w:rsidP="00493AA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29C12239" w14:textId="77777777" w:rsidR="006F0BAA" w:rsidRDefault="006F0BAA" w:rsidP="006F0BAA">
      <w:pPr>
        <w:pStyle w:val="Text"/>
        <w:spacing w:before="240" w:after="240"/>
      </w:pPr>
    </w:p>
    <w:p w14:paraId="7D654656" w14:textId="77777777" w:rsidR="00052A6C" w:rsidRDefault="00052A6C" w:rsidP="006F0BAA">
      <w:pPr>
        <w:pStyle w:val="Text"/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2830"/>
        <w:gridCol w:w="2828"/>
        <w:gridCol w:w="2830"/>
        <w:gridCol w:w="2203"/>
      </w:tblGrid>
      <w:tr w:rsidR="006F0BAA" w14:paraId="54F2592A" w14:textId="77777777" w:rsidTr="00493AA8">
        <w:tc>
          <w:tcPr>
            <w:tcW w:w="0" w:type="auto"/>
            <w:gridSpan w:val="5"/>
            <w:shd w:val="clear" w:color="auto" w:fill="026CB6"/>
          </w:tcPr>
          <w:p w14:paraId="59FBA3DC" w14:textId="77777777" w:rsidR="006F0BAA" w:rsidRPr="009C51B6" w:rsidRDefault="006F0BAA" w:rsidP="00493AA8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IM Unit </w:t>
            </w:r>
            <w:proofErr w:type="spellStart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Workplan</w:t>
            </w:r>
            <w:proofErr w:type="spellEnd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and Focal Points per Activity</w:t>
            </w:r>
          </w:p>
          <w:p w14:paraId="25CA1773" w14:textId="77777777" w:rsidR="006F0BAA" w:rsidRPr="00C0176A" w:rsidRDefault="006F0BAA" w:rsidP="00493AA8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6F0BAA" w14:paraId="60B77754" w14:textId="77777777" w:rsidTr="00493AA8">
        <w:trPr>
          <w:trHeight w:val="440"/>
        </w:trPr>
        <w:tc>
          <w:tcPr>
            <w:tcW w:w="2967" w:type="dxa"/>
          </w:tcPr>
          <w:p w14:paraId="7053778C" w14:textId="77777777" w:rsidR="006F0BAA" w:rsidRPr="009C51B6" w:rsidRDefault="006F0BAA" w:rsidP="00493AA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830" w:type="dxa"/>
          </w:tcPr>
          <w:p w14:paraId="4D1E2727" w14:textId="77777777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Pizzini</w:t>
            </w:r>
            <w:proofErr w:type="spellEnd"/>
          </w:p>
        </w:tc>
        <w:tc>
          <w:tcPr>
            <w:tcW w:w="2828" w:type="dxa"/>
          </w:tcPr>
          <w:p w14:paraId="18D0CF39" w14:textId="77777777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Traore</w:t>
            </w:r>
            <w:proofErr w:type="spellEnd"/>
          </w:p>
        </w:tc>
        <w:tc>
          <w:tcPr>
            <w:tcW w:w="2830" w:type="dxa"/>
          </w:tcPr>
          <w:p w14:paraId="1DAA7F32" w14:textId="77777777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2203" w:type="dxa"/>
          </w:tcPr>
          <w:p w14:paraId="30DE7190" w14:textId="77777777" w:rsidR="006F0BAA" w:rsidRPr="009C51B6" w:rsidRDefault="006F0BAA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IMO</w:t>
            </w:r>
          </w:p>
        </w:tc>
      </w:tr>
      <w:tr w:rsidR="006F0BAA" w14:paraId="68E1F112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7969BF6F" w14:textId="77777777" w:rsidR="006F0BAA" w:rsidRPr="003B7318" w:rsidRDefault="006F0BAA" w:rsidP="00493AA8">
            <w:pPr>
              <w:rPr>
                <w:rFonts w:cs="Arial"/>
                <w:sz w:val="6"/>
                <w:szCs w:val="6"/>
              </w:rPr>
            </w:pPr>
          </w:p>
        </w:tc>
      </w:tr>
      <w:tr w:rsidR="00493AA8" w14:paraId="40655843" w14:textId="77777777" w:rsidTr="00493AA8">
        <w:trPr>
          <w:trHeight w:val="530"/>
        </w:trPr>
        <w:tc>
          <w:tcPr>
            <w:tcW w:w="2967" w:type="dxa"/>
          </w:tcPr>
          <w:p w14:paraId="3EEA2105" w14:textId="78E86FDF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Support</w:t>
            </w:r>
            <w:r>
              <w:rPr>
                <w:rFonts w:cs="Arial"/>
                <w:sz w:val="20"/>
                <w:szCs w:val="20"/>
              </w:rPr>
              <w:t xml:space="preserve"> the Clusters in </w:t>
            </w:r>
            <w:r w:rsidRPr="003E5215">
              <w:rPr>
                <w:rFonts w:cs="Arial"/>
                <w:sz w:val="20"/>
                <w:szCs w:val="20"/>
              </w:rPr>
              <w:t>data collection and validation</w:t>
            </w:r>
          </w:p>
        </w:tc>
        <w:tc>
          <w:tcPr>
            <w:tcW w:w="2830" w:type="dxa"/>
          </w:tcPr>
          <w:p w14:paraId="3701A2B8" w14:textId="3C234CDC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54CC47E1" w14:textId="3148637F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3BEE772D" w14:textId="411DD53B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465EDD87" w14:textId="308A06F6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215687BC" w14:textId="77777777" w:rsidTr="00493AA8">
        <w:trPr>
          <w:trHeight w:val="1601"/>
        </w:trPr>
        <w:tc>
          <w:tcPr>
            <w:tcW w:w="2967" w:type="dxa"/>
          </w:tcPr>
          <w:p w14:paraId="0AF7E27A" w14:textId="0818C63C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 xml:space="preserve">Provide "Excel mapping tools" </w:t>
            </w:r>
            <w:r>
              <w:rPr>
                <w:rFonts w:cs="Arial"/>
                <w:sz w:val="20"/>
                <w:szCs w:val="20"/>
              </w:rPr>
              <w:t xml:space="preserve">and “Excel Analysis tools” </w:t>
            </w:r>
            <w:r w:rsidRPr="003E5215">
              <w:rPr>
                <w:rFonts w:cs="Arial"/>
                <w:sz w:val="20"/>
                <w:szCs w:val="20"/>
              </w:rPr>
              <w:t xml:space="preserve">to end users and </w:t>
            </w:r>
            <w:r>
              <w:rPr>
                <w:rFonts w:cs="Arial"/>
                <w:sz w:val="20"/>
                <w:szCs w:val="20"/>
              </w:rPr>
              <w:t xml:space="preserve">provide </w:t>
            </w:r>
            <w:r w:rsidRPr="003E5215">
              <w:rPr>
                <w:rFonts w:cs="Arial"/>
                <w:sz w:val="20"/>
                <w:szCs w:val="20"/>
              </w:rPr>
              <w:t>relative training</w:t>
            </w:r>
            <w:r>
              <w:rPr>
                <w:rFonts w:cs="Arial"/>
                <w:sz w:val="20"/>
                <w:szCs w:val="20"/>
              </w:rPr>
              <w:t xml:space="preserve"> support (in collaboration with ROWCA IM Unit)</w:t>
            </w:r>
          </w:p>
        </w:tc>
        <w:tc>
          <w:tcPr>
            <w:tcW w:w="2830" w:type="dxa"/>
          </w:tcPr>
          <w:p w14:paraId="62B81785" w14:textId="566C1E58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4B6B21CE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7FCC987" w14:textId="3A39CCA1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67CC3D3F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6191DEA6" w14:textId="77777777" w:rsidTr="00493AA8">
        <w:tc>
          <w:tcPr>
            <w:tcW w:w="2967" w:type="dxa"/>
          </w:tcPr>
          <w:p w14:paraId="0FA1F5B7" w14:textId="3979A7D1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Performance Indicators data analysis (data for Dashboard)</w:t>
            </w:r>
          </w:p>
        </w:tc>
        <w:tc>
          <w:tcPr>
            <w:tcW w:w="2830" w:type="dxa"/>
          </w:tcPr>
          <w:p w14:paraId="535C2CB8" w14:textId="0CD4F85A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122C7460" w14:textId="61485B20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4E793F12" w14:textId="2FDCD0F0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1C757839" w14:textId="454859C2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4162C081" w14:textId="77777777" w:rsidTr="00493AA8">
        <w:trPr>
          <w:trHeight w:val="355"/>
        </w:trPr>
        <w:tc>
          <w:tcPr>
            <w:tcW w:w="2967" w:type="dxa"/>
          </w:tcPr>
          <w:p w14:paraId="34176C22" w14:textId="1F97884C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Regularly update the COD/FODs registry</w:t>
            </w:r>
          </w:p>
        </w:tc>
        <w:tc>
          <w:tcPr>
            <w:tcW w:w="2830" w:type="dxa"/>
          </w:tcPr>
          <w:p w14:paraId="019C286D" w14:textId="7AF95D5D" w:rsidR="00493AA8" w:rsidRPr="00C13DEA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EC7896E" w14:textId="03A847C3" w:rsidR="00493AA8" w:rsidRPr="00C13DEA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27F024C5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42BF5669" w14:textId="61D09D1C" w:rsidR="00493AA8" w:rsidRDefault="00846D22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4B8F6AB3" w14:textId="77777777" w:rsidTr="00493AA8">
        <w:trPr>
          <w:trHeight w:val="467"/>
        </w:trPr>
        <w:tc>
          <w:tcPr>
            <w:tcW w:w="2967" w:type="dxa"/>
          </w:tcPr>
          <w:p w14:paraId="047FDDD9" w14:textId="13549617" w:rsidR="00493AA8" w:rsidRPr="003E5215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Retrieve GIS thematic data from the Clusters (and other partners)</w:t>
            </w:r>
          </w:p>
        </w:tc>
        <w:tc>
          <w:tcPr>
            <w:tcW w:w="2830" w:type="dxa"/>
          </w:tcPr>
          <w:p w14:paraId="386E7E29" w14:textId="69D5C6F9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01EACACF" w14:textId="493F3511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2773077F" w14:textId="18E3BB9F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02F351A2" w14:textId="73A1928F" w:rsidR="00493AA8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44F46CAE" w14:textId="77777777" w:rsidTr="00493AA8">
        <w:trPr>
          <w:trHeight w:val="791"/>
        </w:trPr>
        <w:tc>
          <w:tcPr>
            <w:tcW w:w="2967" w:type="dxa"/>
          </w:tcPr>
          <w:p w14:paraId="57FD2D5E" w14:textId="2F0EB8F6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Verify the PCODES of each dataset</w:t>
            </w:r>
          </w:p>
        </w:tc>
        <w:tc>
          <w:tcPr>
            <w:tcW w:w="2830" w:type="dxa"/>
          </w:tcPr>
          <w:p w14:paraId="26C265E9" w14:textId="564C1512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ACC71AA" w14:textId="1060C671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60314E50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E963ECF" w14:textId="6BA99F6F" w:rsidR="00493AA8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5B83695E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7E569AF3" w14:textId="77777777" w:rsidR="00493AA8" w:rsidRPr="003B7318" w:rsidRDefault="00493AA8" w:rsidP="00493AA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1C9DA625" w14:textId="77777777" w:rsidR="004000B3" w:rsidRDefault="004000B3" w:rsidP="006F0BAA">
      <w:pPr>
        <w:pStyle w:val="Text"/>
        <w:spacing w:before="240" w:after="240"/>
      </w:pPr>
    </w:p>
    <w:p w14:paraId="0EB62991" w14:textId="77777777" w:rsidR="00052A6C" w:rsidRDefault="00052A6C" w:rsidP="006F0BAA">
      <w:pPr>
        <w:pStyle w:val="Text"/>
        <w:spacing w:before="240" w:after="240"/>
      </w:pPr>
    </w:p>
    <w:p w14:paraId="49E12183" w14:textId="77777777" w:rsidR="00493AA8" w:rsidRDefault="00493AA8" w:rsidP="006F0BAA">
      <w:pPr>
        <w:pStyle w:val="Text"/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2830"/>
        <w:gridCol w:w="2828"/>
        <w:gridCol w:w="2830"/>
        <w:gridCol w:w="2203"/>
      </w:tblGrid>
      <w:tr w:rsidR="00E649F0" w14:paraId="3639AFFF" w14:textId="77777777" w:rsidTr="00493AA8">
        <w:tc>
          <w:tcPr>
            <w:tcW w:w="0" w:type="auto"/>
            <w:gridSpan w:val="5"/>
            <w:shd w:val="clear" w:color="auto" w:fill="026CB6"/>
          </w:tcPr>
          <w:p w14:paraId="58623398" w14:textId="77777777" w:rsidR="00E649F0" w:rsidRPr="009C51B6" w:rsidRDefault="00E649F0" w:rsidP="00493AA8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IM Unit </w:t>
            </w:r>
            <w:proofErr w:type="spellStart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Workplan</w:t>
            </w:r>
            <w:proofErr w:type="spellEnd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and Focal Points per Activity</w:t>
            </w:r>
          </w:p>
          <w:p w14:paraId="4A623FE2" w14:textId="77777777" w:rsidR="00E649F0" w:rsidRPr="00C0176A" w:rsidRDefault="00E649F0" w:rsidP="00493AA8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E649F0" w14:paraId="6A52E52E" w14:textId="77777777" w:rsidTr="00493AA8">
        <w:trPr>
          <w:trHeight w:val="440"/>
        </w:trPr>
        <w:tc>
          <w:tcPr>
            <w:tcW w:w="2967" w:type="dxa"/>
          </w:tcPr>
          <w:p w14:paraId="5E219CE1" w14:textId="77777777" w:rsidR="00E649F0" w:rsidRPr="009C51B6" w:rsidRDefault="00E649F0" w:rsidP="00493AA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830" w:type="dxa"/>
          </w:tcPr>
          <w:p w14:paraId="4A8C5C5F" w14:textId="77777777" w:rsidR="00E649F0" w:rsidRPr="009C51B6" w:rsidRDefault="00E649F0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Pizzini</w:t>
            </w:r>
            <w:proofErr w:type="spellEnd"/>
          </w:p>
        </w:tc>
        <w:tc>
          <w:tcPr>
            <w:tcW w:w="2828" w:type="dxa"/>
          </w:tcPr>
          <w:p w14:paraId="05C0934A" w14:textId="77777777" w:rsidR="00E649F0" w:rsidRPr="009C51B6" w:rsidRDefault="00E649F0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Traore</w:t>
            </w:r>
            <w:proofErr w:type="spellEnd"/>
          </w:p>
        </w:tc>
        <w:tc>
          <w:tcPr>
            <w:tcW w:w="2830" w:type="dxa"/>
          </w:tcPr>
          <w:p w14:paraId="47DF2B24" w14:textId="77777777" w:rsidR="00E649F0" w:rsidRPr="009C51B6" w:rsidRDefault="00E649F0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2203" w:type="dxa"/>
          </w:tcPr>
          <w:p w14:paraId="5786D2D4" w14:textId="77777777" w:rsidR="00E649F0" w:rsidRPr="009C51B6" w:rsidRDefault="00E649F0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IMO</w:t>
            </w:r>
          </w:p>
        </w:tc>
      </w:tr>
      <w:tr w:rsidR="00E649F0" w14:paraId="6DC1CB2E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092F1192" w14:textId="77777777" w:rsidR="00E649F0" w:rsidRPr="003B7318" w:rsidRDefault="00E649F0" w:rsidP="00493AA8">
            <w:pPr>
              <w:rPr>
                <w:rFonts w:cs="Arial"/>
                <w:sz w:val="6"/>
                <w:szCs w:val="6"/>
              </w:rPr>
            </w:pPr>
          </w:p>
        </w:tc>
      </w:tr>
      <w:tr w:rsidR="00493AA8" w14:paraId="16A3D96F" w14:textId="77777777" w:rsidTr="00493AA8">
        <w:trPr>
          <w:trHeight w:val="530"/>
        </w:trPr>
        <w:tc>
          <w:tcPr>
            <w:tcW w:w="2967" w:type="dxa"/>
          </w:tcPr>
          <w:p w14:paraId="3E9C85F1" w14:textId="0AAA6DF5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Collaboration with the Geographical Institute of Mali</w:t>
            </w:r>
          </w:p>
        </w:tc>
        <w:tc>
          <w:tcPr>
            <w:tcW w:w="2830" w:type="dxa"/>
          </w:tcPr>
          <w:p w14:paraId="15CB4D7D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3686D35" w14:textId="655662FA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483257F4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4E651357" w14:textId="3E200230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23BE8C46" w14:textId="77777777" w:rsidTr="00493AA8">
        <w:tc>
          <w:tcPr>
            <w:tcW w:w="2967" w:type="dxa"/>
          </w:tcPr>
          <w:p w14:paraId="26D92F39" w14:textId="4748FE89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E5215">
              <w:rPr>
                <w:rFonts w:cs="Arial"/>
                <w:sz w:val="20"/>
                <w:szCs w:val="20"/>
              </w:rPr>
              <w:t>Facilitate and coordinate a GIS Working Group</w:t>
            </w:r>
          </w:p>
        </w:tc>
        <w:tc>
          <w:tcPr>
            <w:tcW w:w="2830" w:type="dxa"/>
          </w:tcPr>
          <w:p w14:paraId="74F56483" w14:textId="6D00BE75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051DE862" w14:textId="5097723C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6768B591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370A5DD5" w14:textId="5D0638A5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7FF8E7B2" w14:textId="77777777" w:rsidTr="00493AA8">
        <w:tc>
          <w:tcPr>
            <w:tcW w:w="2967" w:type="dxa"/>
          </w:tcPr>
          <w:p w14:paraId="60180F60" w14:textId="20543108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regularly a matrix of “Survey of Surveys”</w:t>
            </w:r>
          </w:p>
        </w:tc>
        <w:tc>
          <w:tcPr>
            <w:tcW w:w="2830" w:type="dxa"/>
          </w:tcPr>
          <w:p w14:paraId="1612CDB0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A699D6B" w14:textId="52B7EB68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70C912D2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6CE3F347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5C023EA0" w14:textId="77777777" w:rsidTr="00493AA8">
        <w:trPr>
          <w:trHeight w:val="355"/>
        </w:trPr>
        <w:tc>
          <w:tcPr>
            <w:tcW w:w="2967" w:type="dxa"/>
          </w:tcPr>
          <w:p w14:paraId="0ADD9014" w14:textId="58E9CF7B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Based on the “Survey of Surveys” produce regularly a Synthesis document of the existing Surveys</w:t>
            </w:r>
          </w:p>
        </w:tc>
        <w:tc>
          <w:tcPr>
            <w:tcW w:w="2830" w:type="dxa"/>
          </w:tcPr>
          <w:p w14:paraId="70ECFED8" w14:textId="77777777" w:rsidR="00493AA8" w:rsidRPr="00C13DEA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EF98B6B" w14:textId="74CEC9F9" w:rsidR="00493AA8" w:rsidRPr="00C13DEA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566677BD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340C6EC5" w14:textId="77777777" w:rsidR="00493AA8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23D5B073" w14:textId="77777777" w:rsidTr="00493AA8">
        <w:trPr>
          <w:trHeight w:val="467"/>
        </w:trPr>
        <w:tc>
          <w:tcPr>
            <w:tcW w:w="2967" w:type="dxa"/>
          </w:tcPr>
          <w:p w14:paraId="5D296FC4" w14:textId="1CC977C7" w:rsidR="00493AA8" w:rsidRPr="003E5215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Define a methodology for Coordinated Assessments in close collaboration with the Clusters</w:t>
            </w:r>
          </w:p>
        </w:tc>
        <w:tc>
          <w:tcPr>
            <w:tcW w:w="2830" w:type="dxa"/>
          </w:tcPr>
          <w:p w14:paraId="19B1A4C5" w14:textId="3C274374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4F0AE8FD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099206D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3D7DF2BA" w14:textId="4953857E" w:rsidR="00493AA8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7A1CE85F" w14:textId="77777777" w:rsidTr="00493AA8">
        <w:trPr>
          <w:trHeight w:val="467"/>
        </w:trPr>
        <w:tc>
          <w:tcPr>
            <w:tcW w:w="2967" w:type="dxa"/>
          </w:tcPr>
          <w:p w14:paraId="57DEEE50" w14:textId="6D71C88D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Put in place and define a questionnaire (data collection form) for Coordinated Assessments in close collaboration with the Clusters</w:t>
            </w:r>
          </w:p>
        </w:tc>
        <w:tc>
          <w:tcPr>
            <w:tcW w:w="2830" w:type="dxa"/>
          </w:tcPr>
          <w:p w14:paraId="1E69584B" w14:textId="24351023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4A6CF7EF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17058A0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E04D2EE" w14:textId="22B8CEA1" w:rsidR="00493AA8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3246DC7F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46C5EDF6" w14:textId="77777777" w:rsidR="00493AA8" w:rsidRPr="003B7318" w:rsidRDefault="00493AA8" w:rsidP="00493AA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4127AB27" w14:textId="77777777" w:rsidR="00493AA8" w:rsidRDefault="00493AA8" w:rsidP="006F0BAA">
      <w:pPr>
        <w:pStyle w:val="Text"/>
        <w:spacing w:before="240" w:after="240"/>
      </w:pPr>
    </w:p>
    <w:p w14:paraId="634CA72C" w14:textId="77777777" w:rsidR="00052A6C" w:rsidRDefault="00052A6C" w:rsidP="006F0BAA">
      <w:pPr>
        <w:pStyle w:val="Text"/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2830"/>
        <w:gridCol w:w="2828"/>
        <w:gridCol w:w="2830"/>
        <w:gridCol w:w="2203"/>
      </w:tblGrid>
      <w:tr w:rsidR="00493AA8" w14:paraId="6F238569" w14:textId="77777777" w:rsidTr="00493AA8">
        <w:tc>
          <w:tcPr>
            <w:tcW w:w="0" w:type="auto"/>
            <w:gridSpan w:val="5"/>
            <w:shd w:val="clear" w:color="auto" w:fill="026CB6"/>
          </w:tcPr>
          <w:p w14:paraId="42E7E4D4" w14:textId="77777777" w:rsidR="00493AA8" w:rsidRPr="009C51B6" w:rsidRDefault="00493AA8" w:rsidP="00493AA8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IM Unit </w:t>
            </w:r>
            <w:proofErr w:type="spellStart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Workplan</w:t>
            </w:r>
            <w:proofErr w:type="spellEnd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and Focal Points per Activity</w:t>
            </w:r>
          </w:p>
          <w:p w14:paraId="554264D8" w14:textId="77777777" w:rsidR="00493AA8" w:rsidRPr="00C0176A" w:rsidRDefault="00493AA8" w:rsidP="00493AA8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493AA8" w14:paraId="05E4BDA0" w14:textId="77777777" w:rsidTr="00493AA8">
        <w:trPr>
          <w:trHeight w:val="440"/>
        </w:trPr>
        <w:tc>
          <w:tcPr>
            <w:tcW w:w="2967" w:type="dxa"/>
          </w:tcPr>
          <w:p w14:paraId="40C21045" w14:textId="77777777" w:rsidR="00493AA8" w:rsidRPr="009C51B6" w:rsidRDefault="00493AA8" w:rsidP="00493AA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830" w:type="dxa"/>
          </w:tcPr>
          <w:p w14:paraId="6FF6FBF5" w14:textId="77777777" w:rsidR="00493AA8" w:rsidRPr="009C51B6" w:rsidRDefault="00493AA8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Pizzini</w:t>
            </w:r>
            <w:proofErr w:type="spellEnd"/>
          </w:p>
        </w:tc>
        <w:tc>
          <w:tcPr>
            <w:tcW w:w="2828" w:type="dxa"/>
          </w:tcPr>
          <w:p w14:paraId="712CDE7C" w14:textId="77777777" w:rsidR="00493AA8" w:rsidRPr="009C51B6" w:rsidRDefault="00493AA8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Traore</w:t>
            </w:r>
            <w:proofErr w:type="spellEnd"/>
          </w:p>
        </w:tc>
        <w:tc>
          <w:tcPr>
            <w:tcW w:w="2830" w:type="dxa"/>
          </w:tcPr>
          <w:p w14:paraId="61603E3F" w14:textId="77777777" w:rsidR="00493AA8" w:rsidRPr="009C51B6" w:rsidRDefault="00493AA8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2203" w:type="dxa"/>
          </w:tcPr>
          <w:p w14:paraId="4440D2D3" w14:textId="77777777" w:rsidR="00493AA8" w:rsidRPr="009C51B6" w:rsidRDefault="00493AA8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IMO</w:t>
            </w:r>
          </w:p>
        </w:tc>
      </w:tr>
      <w:tr w:rsidR="00493AA8" w14:paraId="6C2964E8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334B55DA" w14:textId="77777777" w:rsidR="00493AA8" w:rsidRPr="003B7318" w:rsidRDefault="00493AA8" w:rsidP="00493AA8">
            <w:pPr>
              <w:rPr>
                <w:rFonts w:cs="Arial"/>
                <w:sz w:val="6"/>
                <w:szCs w:val="6"/>
              </w:rPr>
            </w:pPr>
          </w:p>
        </w:tc>
      </w:tr>
      <w:tr w:rsidR="00493AA8" w14:paraId="5DDBE42D" w14:textId="77777777" w:rsidTr="00493AA8">
        <w:trPr>
          <w:trHeight w:val="530"/>
        </w:trPr>
        <w:tc>
          <w:tcPr>
            <w:tcW w:w="2967" w:type="dxa"/>
          </w:tcPr>
          <w:p w14:paraId="0B111AE3" w14:textId="774790CB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Provide training support in the </w:t>
            </w:r>
            <w:proofErr w:type="spellStart"/>
            <w:r>
              <w:rPr>
                <w:rFonts w:cs="Arial"/>
                <w:sz w:val="20"/>
                <w:szCs w:val="20"/>
              </w:rPr>
              <w:t>definedmethodology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Arial"/>
                <w:sz w:val="20"/>
                <w:szCs w:val="20"/>
              </w:rPr>
              <w:t>questionnaireto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partners</w:t>
            </w:r>
          </w:p>
        </w:tc>
        <w:tc>
          <w:tcPr>
            <w:tcW w:w="2830" w:type="dxa"/>
          </w:tcPr>
          <w:p w14:paraId="2A411AA8" w14:textId="26DBCE02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1EA86E9C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EA80667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4F0A6BF1" w14:textId="597ADC32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7D5A546E" w14:textId="77777777" w:rsidTr="00493AA8">
        <w:tc>
          <w:tcPr>
            <w:tcW w:w="2967" w:type="dxa"/>
          </w:tcPr>
          <w:p w14:paraId="57CD7434" w14:textId="75CCD1F0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Regularly facilitate and organize an IM Working Group</w:t>
            </w:r>
          </w:p>
        </w:tc>
        <w:tc>
          <w:tcPr>
            <w:tcW w:w="2830" w:type="dxa"/>
          </w:tcPr>
          <w:p w14:paraId="7FEFD145" w14:textId="595E5037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2E3C30DD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62B5E3C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8CAF65E" w14:textId="1B28139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426BC33C" w14:textId="77777777" w:rsidTr="00493AA8">
        <w:tc>
          <w:tcPr>
            <w:tcW w:w="2967" w:type="dxa"/>
          </w:tcPr>
          <w:p w14:paraId="0D65E977" w14:textId="4D9EE6DD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regular technical and mapping support to the Clusters</w:t>
            </w:r>
          </w:p>
        </w:tc>
        <w:tc>
          <w:tcPr>
            <w:tcW w:w="2830" w:type="dxa"/>
          </w:tcPr>
          <w:p w14:paraId="19BA241E" w14:textId="11A11AD7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15085AFB" w14:textId="6C8F68AB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7C971EFB" w14:textId="54AF5BA9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4C8C6E2E" w14:textId="665C3FAE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102E584B" w14:textId="77777777" w:rsidTr="00493AA8">
        <w:trPr>
          <w:trHeight w:val="355"/>
        </w:trPr>
        <w:tc>
          <w:tcPr>
            <w:tcW w:w="2967" w:type="dxa"/>
          </w:tcPr>
          <w:p w14:paraId="3B2DBD8C" w14:textId="640B7DBB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standard templates and tools to facilitate the data collection and analysis process for the Clusters</w:t>
            </w:r>
          </w:p>
        </w:tc>
        <w:tc>
          <w:tcPr>
            <w:tcW w:w="2830" w:type="dxa"/>
          </w:tcPr>
          <w:p w14:paraId="64CD7B26" w14:textId="7C03D584" w:rsidR="00493AA8" w:rsidRPr="00C13DEA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39FA5219" w14:textId="3A232AF4" w:rsidR="00493AA8" w:rsidRPr="00C13DEA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532C5522" w14:textId="7233B22C" w:rsidR="00493AA8" w:rsidRPr="006C2ED2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66CAE133" w14:textId="44473287" w:rsidR="00493AA8" w:rsidRDefault="0050544A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25B2F00C" w14:textId="77777777" w:rsidTr="00493AA8">
        <w:trPr>
          <w:trHeight w:val="467"/>
        </w:trPr>
        <w:tc>
          <w:tcPr>
            <w:tcW w:w="2967" w:type="dxa"/>
          </w:tcPr>
          <w:p w14:paraId="5CFDE4E6" w14:textId="27E359C8" w:rsidR="00493AA8" w:rsidRPr="003E5215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the Clusters by facilitating specific training sessions on IM Tools, Coordinated Assessments  and GIS</w:t>
            </w:r>
          </w:p>
        </w:tc>
        <w:tc>
          <w:tcPr>
            <w:tcW w:w="2830" w:type="dxa"/>
          </w:tcPr>
          <w:p w14:paraId="1343397A" w14:textId="26B700BC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1500C2B5" w14:textId="55A3E611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593A54DF" w14:textId="0BBDF5BE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2DD6D4EA" w14:textId="11892C27" w:rsidR="00493AA8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73596FA9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07CD8AFB" w14:textId="77777777" w:rsidR="00493AA8" w:rsidRPr="003B7318" w:rsidRDefault="00493AA8" w:rsidP="00493AA8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29DDE098" w14:textId="77777777" w:rsidR="00493AA8" w:rsidRDefault="00493AA8" w:rsidP="006F0BAA">
      <w:pPr>
        <w:pStyle w:val="Text"/>
        <w:spacing w:before="240" w:after="240"/>
      </w:pPr>
    </w:p>
    <w:p w14:paraId="5007DC65" w14:textId="77777777" w:rsidR="00493AA8" w:rsidRDefault="00493AA8" w:rsidP="006F0BAA">
      <w:pPr>
        <w:pStyle w:val="Text"/>
        <w:spacing w:before="240" w:after="240"/>
      </w:pPr>
    </w:p>
    <w:p w14:paraId="12BC77CD" w14:textId="77777777" w:rsidR="00052A6C" w:rsidRDefault="00052A6C" w:rsidP="006F0BAA">
      <w:pPr>
        <w:pStyle w:val="Text"/>
        <w:spacing w:before="240" w:after="240"/>
      </w:pPr>
    </w:p>
    <w:p w14:paraId="6581C199" w14:textId="77777777" w:rsidR="00493AA8" w:rsidRDefault="00493AA8" w:rsidP="006F0BAA">
      <w:pPr>
        <w:pStyle w:val="Text"/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2830"/>
        <w:gridCol w:w="2828"/>
        <w:gridCol w:w="2830"/>
        <w:gridCol w:w="2203"/>
      </w:tblGrid>
      <w:tr w:rsidR="00493AA8" w14:paraId="665E977A" w14:textId="77777777" w:rsidTr="00493AA8">
        <w:tc>
          <w:tcPr>
            <w:tcW w:w="0" w:type="auto"/>
            <w:gridSpan w:val="5"/>
            <w:shd w:val="clear" w:color="auto" w:fill="026CB6"/>
          </w:tcPr>
          <w:p w14:paraId="48C3BE33" w14:textId="77777777" w:rsidR="00493AA8" w:rsidRPr="009C51B6" w:rsidRDefault="00493AA8" w:rsidP="00493AA8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IM Unit </w:t>
            </w:r>
            <w:proofErr w:type="spellStart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Workplan</w:t>
            </w:r>
            <w:proofErr w:type="spellEnd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and Focal Points per Activity</w:t>
            </w:r>
          </w:p>
          <w:p w14:paraId="1864996D" w14:textId="77777777" w:rsidR="00493AA8" w:rsidRPr="00C0176A" w:rsidRDefault="00493AA8" w:rsidP="00493AA8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493AA8" w14:paraId="003CDA83" w14:textId="77777777" w:rsidTr="00493AA8">
        <w:trPr>
          <w:trHeight w:val="440"/>
        </w:trPr>
        <w:tc>
          <w:tcPr>
            <w:tcW w:w="2967" w:type="dxa"/>
          </w:tcPr>
          <w:p w14:paraId="55E61BF4" w14:textId="77777777" w:rsidR="00493AA8" w:rsidRPr="009C51B6" w:rsidRDefault="00493AA8" w:rsidP="00493AA8">
            <w:pPr>
              <w:tabs>
                <w:tab w:val="left" w:pos="1269"/>
              </w:tabs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 w:rsidRPr="009C51B6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830" w:type="dxa"/>
          </w:tcPr>
          <w:p w14:paraId="77CB4A69" w14:textId="77777777" w:rsidR="00493AA8" w:rsidRPr="009C51B6" w:rsidRDefault="00493AA8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Guido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Pizzini</w:t>
            </w:r>
            <w:proofErr w:type="spellEnd"/>
          </w:p>
        </w:tc>
        <w:tc>
          <w:tcPr>
            <w:tcW w:w="2828" w:type="dxa"/>
          </w:tcPr>
          <w:p w14:paraId="4CF29821" w14:textId="77777777" w:rsidR="00493AA8" w:rsidRPr="009C51B6" w:rsidRDefault="00493AA8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Sekou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Traore</w:t>
            </w:r>
            <w:proofErr w:type="spellEnd"/>
          </w:p>
        </w:tc>
        <w:tc>
          <w:tcPr>
            <w:tcW w:w="2830" w:type="dxa"/>
          </w:tcPr>
          <w:p w14:paraId="11C2F8BE" w14:textId="77777777" w:rsidR="00493AA8" w:rsidRPr="009C51B6" w:rsidRDefault="00493AA8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Djiguiba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2203" w:type="dxa"/>
          </w:tcPr>
          <w:p w14:paraId="7FCD40D3" w14:textId="77777777" w:rsidR="00493AA8" w:rsidRPr="009C51B6" w:rsidRDefault="00493AA8" w:rsidP="00493AA8">
            <w:pPr>
              <w:spacing w:before="24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IMO</w:t>
            </w:r>
          </w:p>
        </w:tc>
      </w:tr>
      <w:tr w:rsidR="00493AA8" w14:paraId="069B180A" w14:textId="77777777" w:rsidTr="00493AA8">
        <w:tc>
          <w:tcPr>
            <w:tcW w:w="0" w:type="auto"/>
            <w:gridSpan w:val="5"/>
            <w:shd w:val="clear" w:color="auto" w:fill="D9D9D9" w:themeFill="background1" w:themeFillShade="D9"/>
          </w:tcPr>
          <w:p w14:paraId="399790CF" w14:textId="77777777" w:rsidR="00493AA8" w:rsidRPr="003B7318" w:rsidRDefault="00493AA8" w:rsidP="00493AA8">
            <w:pPr>
              <w:rPr>
                <w:rFonts w:cs="Arial"/>
                <w:sz w:val="6"/>
                <w:szCs w:val="6"/>
              </w:rPr>
            </w:pPr>
          </w:p>
        </w:tc>
      </w:tr>
      <w:tr w:rsidR="00493AA8" w14:paraId="02347ED8" w14:textId="77777777" w:rsidTr="00493AA8">
        <w:trPr>
          <w:trHeight w:val="530"/>
        </w:trPr>
        <w:tc>
          <w:tcPr>
            <w:tcW w:w="2967" w:type="dxa"/>
          </w:tcPr>
          <w:p w14:paraId="06F5FA66" w14:textId="03CE4BEE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the PI Team in producing graphics for the Sit Rep</w:t>
            </w:r>
          </w:p>
        </w:tc>
        <w:tc>
          <w:tcPr>
            <w:tcW w:w="2830" w:type="dxa"/>
          </w:tcPr>
          <w:p w14:paraId="2593C877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17E338E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18C9C83" w14:textId="566F9B80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1A5D23D6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79531D5E" w14:textId="77777777" w:rsidTr="00493AA8">
        <w:tc>
          <w:tcPr>
            <w:tcW w:w="2967" w:type="dxa"/>
          </w:tcPr>
          <w:p w14:paraId="32F2DD7E" w14:textId="1C438AE2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Support the office requests for producing </w:t>
            </w:r>
            <w:proofErr w:type="spellStart"/>
            <w:r>
              <w:rPr>
                <w:rFonts w:cs="Arial"/>
                <w:sz w:val="20"/>
                <w:szCs w:val="20"/>
              </w:rPr>
              <w:t>Prezi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Presentations</w:t>
            </w:r>
          </w:p>
        </w:tc>
        <w:tc>
          <w:tcPr>
            <w:tcW w:w="2830" w:type="dxa"/>
          </w:tcPr>
          <w:p w14:paraId="2A27E705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7D676CB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9982AA1" w14:textId="12AD5458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3DA83702" w14:textId="1E897B74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200216C2" w14:textId="77777777" w:rsidTr="00493AA8">
        <w:tc>
          <w:tcPr>
            <w:tcW w:w="2967" w:type="dxa"/>
          </w:tcPr>
          <w:p w14:paraId="049A9098" w14:textId="6633B406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Adapt and standardize with OCHA templates Power Point Presentations</w:t>
            </w:r>
          </w:p>
        </w:tc>
        <w:tc>
          <w:tcPr>
            <w:tcW w:w="2830" w:type="dxa"/>
          </w:tcPr>
          <w:p w14:paraId="38A9CAD8" w14:textId="2C946031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64D7A013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F24F06A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0727E17C" w14:textId="1B51CF8F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493AA8" w14:paraId="2BC515DC" w14:textId="77777777" w:rsidTr="00493AA8">
        <w:trPr>
          <w:trHeight w:val="355"/>
        </w:trPr>
        <w:tc>
          <w:tcPr>
            <w:tcW w:w="2967" w:type="dxa"/>
          </w:tcPr>
          <w:p w14:paraId="0B2FD99C" w14:textId="688E45A9" w:rsidR="00493AA8" w:rsidRPr="008F23FD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the PI Team in producing Location Maps for the Sit Rep</w:t>
            </w:r>
          </w:p>
        </w:tc>
        <w:tc>
          <w:tcPr>
            <w:tcW w:w="2830" w:type="dxa"/>
          </w:tcPr>
          <w:p w14:paraId="45BBF3F0" w14:textId="77777777" w:rsidR="00493AA8" w:rsidRPr="00C13DEA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68A15DA" w14:textId="533AF6F7" w:rsidR="00493AA8" w:rsidRPr="00C13DEA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30" w:type="dxa"/>
          </w:tcPr>
          <w:p w14:paraId="0A7539F8" w14:textId="1821404B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203" w:type="dxa"/>
          </w:tcPr>
          <w:p w14:paraId="4E3D968A" w14:textId="77777777" w:rsidR="00493AA8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3AA8" w14:paraId="7A79EE2D" w14:textId="77777777" w:rsidTr="00493AA8">
        <w:trPr>
          <w:trHeight w:val="467"/>
        </w:trPr>
        <w:tc>
          <w:tcPr>
            <w:tcW w:w="2967" w:type="dxa"/>
          </w:tcPr>
          <w:p w14:paraId="42E457B6" w14:textId="35134B6C" w:rsidR="00493AA8" w:rsidRPr="003E5215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training support and guidance to OCHA Mali staff on templates, standards and the corporate guidelines</w:t>
            </w:r>
          </w:p>
        </w:tc>
        <w:tc>
          <w:tcPr>
            <w:tcW w:w="2830" w:type="dxa"/>
          </w:tcPr>
          <w:p w14:paraId="4D05C333" w14:textId="4EAC3990" w:rsidR="00493AA8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711E4C72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267B836" w14:textId="77777777" w:rsidR="00493AA8" w:rsidRPr="006C2ED2" w:rsidRDefault="00493AA8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012C0C4" w14:textId="40292B9E" w:rsidR="00493AA8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0F4816" w14:paraId="0579B95B" w14:textId="77777777" w:rsidTr="00493AA8">
        <w:trPr>
          <w:trHeight w:val="467"/>
        </w:trPr>
        <w:tc>
          <w:tcPr>
            <w:tcW w:w="2967" w:type="dxa"/>
          </w:tcPr>
          <w:p w14:paraId="506E5589" w14:textId="0E2D91FA" w:rsidR="000F4816" w:rsidRDefault="000F4816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 and adapt templates which respect OCHA Guidelines for OCHA Mali Staff</w:t>
            </w:r>
          </w:p>
        </w:tc>
        <w:tc>
          <w:tcPr>
            <w:tcW w:w="2830" w:type="dxa"/>
          </w:tcPr>
          <w:p w14:paraId="33D446BB" w14:textId="067B323B" w:rsidR="000F4816" w:rsidRPr="006C2ED2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  <w:tc>
          <w:tcPr>
            <w:tcW w:w="2828" w:type="dxa"/>
          </w:tcPr>
          <w:p w14:paraId="71AA453A" w14:textId="77777777" w:rsidR="000F4816" w:rsidRPr="006C2ED2" w:rsidRDefault="000F4816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C2EC559" w14:textId="77777777" w:rsidR="000F4816" w:rsidRPr="006C2ED2" w:rsidRDefault="000F4816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1955A3CD" w14:textId="3F42AF24" w:rsidR="000F4816" w:rsidRDefault="00052A6C" w:rsidP="00493AA8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50544A">
              <w:rPr>
                <w:rFonts w:cs="Arial"/>
                <w:sz w:val="40"/>
                <w:szCs w:val="40"/>
              </w:rPr>
              <w:sym w:font="Wingdings" w:char="F0FC"/>
            </w:r>
          </w:p>
        </w:tc>
      </w:tr>
      <w:tr w:rsidR="000F4816" w:rsidRPr="003B7318" w14:paraId="0902ACCE" w14:textId="77777777" w:rsidTr="00532546">
        <w:tc>
          <w:tcPr>
            <w:tcW w:w="0" w:type="auto"/>
            <w:gridSpan w:val="5"/>
            <w:shd w:val="clear" w:color="auto" w:fill="D9D9D9" w:themeFill="background1" w:themeFillShade="D9"/>
          </w:tcPr>
          <w:p w14:paraId="66028058" w14:textId="77777777" w:rsidR="000F4816" w:rsidRPr="003B7318" w:rsidRDefault="000F4816" w:rsidP="00532546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3DED041E" w14:textId="77777777" w:rsidR="00493AA8" w:rsidRPr="003E5215" w:rsidRDefault="00493AA8" w:rsidP="00052A6C">
      <w:pPr>
        <w:pStyle w:val="Text"/>
        <w:spacing w:before="240" w:after="240"/>
      </w:pPr>
    </w:p>
    <w:sectPr w:rsidR="00493AA8" w:rsidRPr="003E5215" w:rsidSect="00082E96">
      <w:headerReference w:type="default" r:id="rId12"/>
      <w:pgSz w:w="16840" w:h="11907" w:orient="landscape" w:code="9"/>
      <w:pgMar w:top="1008" w:right="1987" w:bottom="1008" w:left="1411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34D29" w14:textId="77777777" w:rsidR="00016436" w:rsidRDefault="00016436">
      <w:r>
        <w:separator/>
      </w:r>
    </w:p>
    <w:p w14:paraId="5EE3D856" w14:textId="77777777" w:rsidR="00016436" w:rsidRDefault="00016436"/>
  </w:endnote>
  <w:endnote w:type="continuationSeparator" w:id="0">
    <w:p w14:paraId="28BC8B4C" w14:textId="77777777" w:rsidR="00016436" w:rsidRDefault="00016436">
      <w:r>
        <w:continuationSeparator/>
      </w:r>
    </w:p>
    <w:p w14:paraId="6438AD50" w14:textId="77777777" w:rsidR="00016436" w:rsidRDefault="00016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LT 35 Light">
    <w:charset w:val="00"/>
    <w:family w:val="swiss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3097" w14:textId="3E42F884" w:rsidR="00493AA8" w:rsidRPr="004F1E17" w:rsidRDefault="00493AA8" w:rsidP="00082E96">
    <w:pPr>
      <w:pStyle w:val="Header"/>
      <w:rPr>
        <w:rStyle w:val="PageNumber"/>
      </w:rPr>
    </w:pPr>
    <w:r>
      <w:rPr>
        <w:rStyle w:val="PageNumber"/>
      </w:rPr>
      <w:t xml:space="preserve">June 2013                     </w:t>
    </w:r>
    <w:r w:rsidRPr="004F1E17">
      <w:rPr>
        <w:rStyle w:val="PageNumber"/>
      </w:rPr>
      <w:t xml:space="preserve">                                                                          </w:t>
    </w:r>
    <w:r>
      <w:rPr>
        <w:rStyle w:val="PageNumber"/>
      </w:rPr>
      <w:t xml:space="preserve">                              </w:t>
    </w:r>
    <w:r w:rsidRPr="00AA42ED">
      <w:rPr>
        <w:rStyle w:val="PageNumber"/>
        <w:b/>
        <w:color w:val="FF0000"/>
      </w:rPr>
      <w:t xml:space="preserve">INTERNAL USE ONLY                                                             </w:t>
    </w:r>
    <w:r>
      <w:rPr>
        <w:rStyle w:val="PageNumber"/>
      </w:rPr>
      <w:t xml:space="preserve">Mali Information Management Unit </w:t>
    </w:r>
    <w:r w:rsidRPr="004F1E17">
      <w:rPr>
        <w:rStyle w:val="PageNumber"/>
      </w:rPr>
      <w:t xml:space="preserve">| </w:t>
    </w:r>
    <w:r w:rsidRPr="004F1E17">
      <w:rPr>
        <w:rStyle w:val="PageNumber"/>
      </w:rPr>
      <w:fldChar w:fldCharType="begin"/>
    </w:r>
    <w:r w:rsidRPr="004F1E17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4F1E17">
      <w:rPr>
        <w:rStyle w:val="PageNumber"/>
      </w:rPr>
      <w:instrText xml:space="preserve"> </w:instrText>
    </w:r>
    <w:r w:rsidRPr="004F1E17">
      <w:rPr>
        <w:rStyle w:val="PageNumber"/>
      </w:rPr>
      <w:fldChar w:fldCharType="separate"/>
    </w:r>
    <w:r w:rsidR="00047D66">
      <w:rPr>
        <w:rStyle w:val="PageNumber"/>
        <w:noProof/>
      </w:rPr>
      <w:t>2</w:t>
    </w:r>
    <w:r w:rsidRPr="004F1E1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CAA36" w14:textId="77777777" w:rsidR="00016436" w:rsidRDefault="00016436">
      <w:r>
        <w:separator/>
      </w:r>
    </w:p>
    <w:p w14:paraId="0CCAB063" w14:textId="77777777" w:rsidR="00016436" w:rsidRDefault="00016436"/>
  </w:footnote>
  <w:footnote w:type="continuationSeparator" w:id="0">
    <w:p w14:paraId="0B7CDF39" w14:textId="77777777" w:rsidR="00016436" w:rsidRDefault="00016436">
      <w:r>
        <w:continuationSeparator/>
      </w:r>
    </w:p>
    <w:p w14:paraId="508C4C92" w14:textId="77777777" w:rsidR="00016436" w:rsidRDefault="000164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D9F5E" w14:textId="606635A0" w:rsidR="00493AA8" w:rsidRDefault="00493AA8" w:rsidP="00A711E7">
    <w:pPr>
      <w:pStyle w:val="Whitetextinbox"/>
      <w:jc w:val="right"/>
    </w:pPr>
    <w:r>
      <w:rPr>
        <w:rFonts w:cs="Arial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AE9CCDB" wp14:editId="54152DE5">
              <wp:simplePos x="0" y="0"/>
              <wp:positionH relativeFrom="column">
                <wp:posOffset>-1083945</wp:posOffset>
              </wp:positionH>
              <wp:positionV relativeFrom="paragraph">
                <wp:posOffset>-1132840</wp:posOffset>
              </wp:positionV>
              <wp:extent cx="7924800" cy="1752600"/>
              <wp:effectExtent l="0" t="0" r="4445" b="2540"/>
              <wp:wrapNone/>
              <wp:docPr id="143" name="Group 2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924800" cy="1752600"/>
                        <a:chOff x="-289" y="-1075"/>
                        <a:chExt cx="12480" cy="2760"/>
                      </a:xfrm>
                    </wpg:grpSpPr>
                    <wps:wsp>
                      <wps:cNvPr id="144" name="AutoShape 24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-289" y="-1075"/>
                          <a:ext cx="12480" cy="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Rectangle 245"/>
                      <wps:cNvSpPr>
                        <a:spLocks noChangeArrowheads="1"/>
                      </wps:cNvSpPr>
                      <wps:spPr bwMode="auto">
                        <a:xfrm>
                          <a:off x="-289" y="1280"/>
                          <a:ext cx="12475" cy="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Rectangle 246"/>
                      <wps:cNvSpPr>
                        <a:spLocks noChangeArrowheads="1"/>
                      </wps:cNvSpPr>
                      <wps:spPr bwMode="auto">
                        <a:xfrm>
                          <a:off x="-289" y="687"/>
                          <a:ext cx="12475" cy="524"/>
                        </a:xfrm>
                        <a:prstGeom prst="rect">
                          <a:avLst/>
                        </a:prstGeom>
                        <a:solidFill>
                          <a:srgbClr val="026C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44" o:spid="_x0000_s1026" style="position:absolute;margin-left:-85.3pt;margin-top:-89.15pt;width:624pt;height:138pt;z-index:-251660800" coordorigin="-289,-1075" coordsize="12480,2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">
              <o:lock v:ext="edit" aspectratio="t"/>
              <v:rect id="AutoShape 243" o:spid="_x0000_s1027" style="position:absolute;left:-289;top:-1075;width:12480;height:2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yTRwwAA&#10;ANwAAAAPAAAAZHJzL2Rvd25yZXYueG1sRE9Na8JAEL0X/A/LCL2UurFIkTQbEUEaiiBNrOchO02C&#10;2dmY3Sbpv3cLBW/zeJ+TbCbTioF611hWsFxEIIhLqxuuFJyK/fMahPPIGlvLpOCXHGzS2UOCsbYj&#10;f9KQ+0qEEHYxKqi972IpXVmTQbewHXHgvm1v0AfYV1L3OIZw08qXKHqVBhsODTV2tKupvOQ/RsFY&#10;HodzcXiXx6dzZvmaXXf514dSj/Np+wbC0+Tv4n93psP81Qr+ngkXy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IyTRwwAAANwAAAAPAAAAAAAAAAAAAAAAAJcCAABkcnMvZG93&#10;bnJldi54bWxQSwUGAAAAAAQABAD1AAAAhwMAAAAA&#10;" filled="f" stroked="f">
                <o:lock v:ext="edit" aspectratio="t" text="t"/>
              </v:rect>
              <v:rect id="Rectangle 245" o:spid="_x0000_s1028" style="position:absolute;left:-289;top:1280;width:12475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LRTwQAA&#10;ANwAAAAPAAAAZHJzL2Rvd25yZXYueG1sRE9LawIxEL4X/A9hBG8166Miq1FEaO2tqKXnYTPurm4m&#10;SzLq+u9NodDbfHzPWa4716gbhVh7NjAaZqCIC29rLg18H99f56CiIFtsPJOBB0VYr3ovS8ytv/Oe&#10;bgcpVQrhmKOBSqTNtY5FRQ7j0LfEiTv54FASDKW2Ae8p3DV6nGUz7bDm1FBhS9uKisvh6gzo4yzI&#10;ZTKdnPcSxxt3/dh9FT/GDPrdZgFKqJN/8Z/706b50zf4fSZdo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Zy0U8EAAADcAAAADwAAAAAAAAAAAAAAAACXAgAAZHJzL2Rvd25y&#10;ZXYueG1sUEsFBgAAAAAEAAQA9QAAAIUDAAAAAA==&#10;" fillcolor="silver" stroked="f"/>
              <v:rect id="Rectangle 246" o:spid="_x0000_s1029" style="position:absolute;left:-289;top:687;width:12475;height:5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iP8wwAA&#10;ANwAAAAPAAAAZHJzL2Rvd25yZXYueG1sRE9Na8JAEL0X+h+WKfSmm4q1El1FtEKFltboweOQHZPQ&#10;7GzYXU3017sFobd5vM+ZzjtTizM5X1lW8NJPQBDnVldcKNjv1r0xCB+QNdaWScGFPMxnjw9TTLVt&#10;eUvnLBQihrBPUUEZQpNK6fOSDPq+bYgjd7TOYIjQFVI7bGO4qeUgSUbSYMWxocSGliXlv9nJKLhu&#10;hrvP7ssd3ooVt/T984rZe6PU81O3mIAI1IV/8d39oeP84Qj+nokX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tiP8wwAAANwAAAAPAAAAAAAAAAAAAAAAAJcCAABkcnMvZG93&#10;bnJldi54bWxQSwUGAAAAAAQABAD1AAAAhwMAAAAA&#10;" fillcolor="#026cb6" stroked="f"/>
            </v:group>
          </w:pict>
        </mc:Fallback>
      </mc:AlternateContent>
    </w:r>
    <w:r>
      <w:t>Information Management Unit Strategy, Services and Products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AD04" w14:textId="2C7702D9" w:rsidR="00493AA8" w:rsidRPr="00057551" w:rsidRDefault="00493AA8" w:rsidP="00A711E7">
    <w:pPr>
      <w:pStyle w:val="Header"/>
      <w:rPr>
        <w:b/>
        <w:sz w:val="40"/>
        <w:szCs w:val="40"/>
      </w:rPr>
    </w:pPr>
    <w:r w:rsidRPr="00057551">
      <w:rPr>
        <w:rFonts w:cs="Arial"/>
        <w:b/>
        <w:noProof/>
        <w:color w:val="FF0000"/>
        <w:sz w:val="40"/>
        <w:szCs w:val="40"/>
        <w:lang w:val="fr-FR" w:eastAsia="fr-FR"/>
      </w:rPr>
      <w:drawing>
        <wp:anchor distT="0" distB="0" distL="114300" distR="114300" simplePos="0" relativeHeight="251674112" behindDoc="0" locked="0" layoutInCell="1" allowOverlap="1" wp14:anchorId="5FB16EE3" wp14:editId="5B3BFE6C">
          <wp:simplePos x="0" y="0"/>
          <wp:positionH relativeFrom="margin">
            <wp:posOffset>6530340</wp:posOffset>
          </wp:positionH>
          <wp:positionV relativeFrom="margin">
            <wp:posOffset>-590550</wp:posOffset>
          </wp:positionV>
          <wp:extent cx="2926080" cy="873125"/>
          <wp:effectExtent l="0" t="0" r="7620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HA-Logo335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7551">
      <w:rPr>
        <w:rFonts w:cs="Arial"/>
        <w:b/>
        <w:noProof/>
        <w:color w:val="FF0000"/>
        <w:sz w:val="40"/>
        <w:szCs w:val="40"/>
        <w:lang w:val="fr-FR" w:eastAsia="fr-FR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059A4C2A" wp14:editId="00460992">
              <wp:simplePos x="0" y="0"/>
              <wp:positionH relativeFrom="column">
                <wp:posOffset>-932815</wp:posOffset>
              </wp:positionH>
              <wp:positionV relativeFrom="paragraph">
                <wp:posOffset>-454751</wp:posOffset>
              </wp:positionV>
              <wp:extent cx="10863580" cy="2177142"/>
              <wp:effectExtent l="0" t="0" r="0" b="0"/>
              <wp:wrapNone/>
              <wp:docPr id="1" name="Group 2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863580" cy="2177142"/>
                        <a:chOff x="-289" y="-1075"/>
                        <a:chExt cx="12480" cy="2760"/>
                      </a:xfrm>
                    </wpg:grpSpPr>
                    <wps:wsp>
                      <wps:cNvPr id="2" name="AutoShape 24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-289" y="-1075"/>
                          <a:ext cx="12480" cy="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45"/>
                      <wps:cNvSpPr>
                        <a:spLocks noChangeArrowheads="1"/>
                      </wps:cNvSpPr>
                      <wps:spPr bwMode="auto">
                        <a:xfrm>
                          <a:off x="-289" y="1280"/>
                          <a:ext cx="12475" cy="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6"/>
                      <wps:cNvSpPr>
                        <a:spLocks noChangeArrowheads="1"/>
                      </wps:cNvSpPr>
                      <wps:spPr bwMode="auto">
                        <a:xfrm>
                          <a:off x="-289" y="636"/>
                          <a:ext cx="12475" cy="573"/>
                        </a:xfrm>
                        <a:prstGeom prst="rect">
                          <a:avLst/>
                        </a:prstGeom>
                        <a:solidFill>
                          <a:srgbClr val="026C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4" o:spid="_x0000_s1026" style="position:absolute;margin-left:-73.45pt;margin-top:-35.8pt;width:855.4pt;height:171.45pt;z-index:-251646464" coordorigin="-289,-1075" coordsize="124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">
              <o:lock v:ext="edit" aspectratio="t"/>
              <v:rect id="AutoShape 243" o:spid="_x0000_s1027" style="position:absolute;left:-289;top:-1075;width:1248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rect id="Rectangle 245" o:spid="_x0000_s1028" style="position:absolute;left:-289;top:1280;width:124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hMIA&#10;AADaAAAADwAAAGRycy9kb3ducmV2LnhtbESPS2vDMBCE74X8B7GF3hq5cQnBiWJCoI9byIOcF2tr&#10;u7ZWRtok7r+PCoUeh5n5hlmVo+vVlUJsPRt4mWagiCtvW64NnI5vzwtQUZAt9p7JwA9FKNeThxUW&#10;1t94T9eD1CpBOBZooBEZCq1j1ZDDOPUDcfK+fHAoSYZa24C3BHe9nmXZXDtsOS00ONC2oao7XJwB&#10;fZwH6fLX/HsvcbZxl/ePXXU25ulx3CxBCY3yH/5rf1oDO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PGEwgAAANoAAAAPAAAAAAAAAAAAAAAAAJgCAABkcnMvZG93&#10;bnJldi54bWxQSwUGAAAAAAQABAD1AAAAhwMAAAAA&#10;" fillcolor="silver" stroked="f"/>
              <v:rect id="Rectangle 246" o:spid="_x0000_s1029" style="position:absolute;left:-289;top:636;width:1247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j+MQA&#10;AADaAAAADwAAAGRycy9kb3ducmV2LnhtbESPQWvCQBSE7wX/w/IEb3VjsVWiq0i10EJFjR48PrLP&#10;JJh9G3ZXk/bXdwuFHoeZ+YaZLztTizs5X1lWMBomIIhzqysuFJyOb49TED4ga6wtk4Iv8rBc9B7m&#10;mGrb8oHuWShEhLBPUUEZQpNK6fOSDPqhbYijd7HOYIjSFVI7bCPc1PIpSV6kwYrjQokNvZaUX7Ob&#10;UfD9MT5+dlt3nhRrbmm3f8Zs0yg16HerGYhAXfgP/7XftYIx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Y/jEAAAA2gAAAA8AAAAAAAAAAAAAAAAAmAIAAGRycy9k&#10;b3ducmV2LnhtbFBLBQYAAAAABAAEAPUAAACJAwAAAAA=&#10;" fillcolor="#026cb6" stroked="f"/>
            </v:group>
          </w:pict>
        </mc:Fallback>
      </mc:AlternateContent>
    </w:r>
    <w:r w:rsidR="00057551" w:rsidRPr="00057551">
      <w:rPr>
        <w:b/>
        <w:color w:val="FF0000"/>
        <w:sz w:val="40"/>
        <w:szCs w:val="40"/>
      </w:rPr>
      <w:t>DRAFT VERSION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5DE6" w14:textId="6B5053E4" w:rsidR="00493AA8" w:rsidRPr="007D7273" w:rsidRDefault="004000B3" w:rsidP="007D7273">
    <w:pPr>
      <w:pStyle w:val="Text"/>
    </w:pPr>
    <w:sdt>
      <w:sdtPr>
        <w:id w:val="123660096"/>
        <w:docPartObj>
          <w:docPartGallery w:val="Watermarks"/>
          <w:docPartUnique/>
        </w:docPartObj>
      </w:sdtPr>
      <w:sdtContent>
        <w:r>
          <w:rPr>
            <w:noProof/>
          </w:rPr>
          <w:pict w14:anchorId="7C49F4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403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93AA8">
      <w:rPr>
        <w:rFonts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6D3C094" wp14:editId="5604D8E8">
              <wp:simplePos x="0" y="0"/>
              <wp:positionH relativeFrom="column">
                <wp:posOffset>4492444</wp:posOffset>
              </wp:positionH>
              <wp:positionV relativeFrom="paragraph">
                <wp:posOffset>-154396</wp:posOffset>
              </wp:positionV>
              <wp:extent cx="4310742" cy="3048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0742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15F0C" w14:textId="3B68B011" w:rsidR="00493AA8" w:rsidRPr="009F1447" w:rsidRDefault="00493AA8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Mali </w:t>
                          </w:r>
                          <w:r w:rsidRPr="009F14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Information </w:t>
                          </w:r>
                          <w:r w:rsidRPr="009F1447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</w:rPr>
                            <w:t>Management</w:t>
                          </w:r>
                          <w:r w:rsidRPr="009F14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Unit 2013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Workplan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3.75pt;margin-top:-12.15pt;width:339.45pt;height:2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" filled="f" stroked="f" strokeweight=".5pt">
              <v:textbox>
                <w:txbxContent>
                  <w:p w14:paraId="41A15F0C" w14:textId="3B68B011" w:rsidR="00493AA8" w:rsidRPr="009F1447" w:rsidRDefault="00493AA8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Mali </w:t>
                    </w:r>
                    <w:r w:rsidRPr="009F1447">
                      <w:rPr>
                        <w:color w:val="FFFFFF" w:themeColor="background1"/>
                        <w:sz w:val="28"/>
                        <w:szCs w:val="28"/>
                      </w:rPr>
                      <w:t xml:space="preserve">Information </w:t>
                    </w:r>
                    <w:r w:rsidRPr="009F1447">
                      <w:rPr>
                        <w:rFonts w:cs="Arial"/>
                        <w:color w:val="FFFFFF" w:themeColor="background1"/>
                        <w:sz w:val="28"/>
                        <w:szCs w:val="28"/>
                      </w:rPr>
                      <w:t>Management</w:t>
                    </w:r>
                    <w:r w:rsidRPr="009F1447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Unit 2013 </w:t>
                    </w:r>
                    <w:proofErr w:type="spell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Workplan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93AA8">
      <w:rPr>
        <w:rFonts w:cs="Arial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345E75AF" wp14:editId="3DA42543">
              <wp:simplePos x="0" y="0"/>
              <wp:positionH relativeFrom="column">
                <wp:posOffset>-1004570</wp:posOffset>
              </wp:positionH>
              <wp:positionV relativeFrom="paragraph">
                <wp:posOffset>-1562735</wp:posOffset>
              </wp:positionV>
              <wp:extent cx="10863580" cy="2176780"/>
              <wp:effectExtent l="0" t="0" r="0" b="0"/>
              <wp:wrapNone/>
              <wp:docPr id="13" name="Group 2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863580" cy="2176780"/>
                        <a:chOff x="-289" y="-1075"/>
                        <a:chExt cx="12480" cy="2760"/>
                      </a:xfrm>
                    </wpg:grpSpPr>
                    <wps:wsp>
                      <wps:cNvPr id="14" name="AutoShape 24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-289" y="-1075"/>
                          <a:ext cx="12480" cy="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45"/>
                      <wps:cNvSpPr>
                        <a:spLocks noChangeArrowheads="1"/>
                      </wps:cNvSpPr>
                      <wps:spPr bwMode="auto">
                        <a:xfrm>
                          <a:off x="-289" y="1280"/>
                          <a:ext cx="12475" cy="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246"/>
                      <wps:cNvSpPr>
                        <a:spLocks noChangeArrowheads="1"/>
                      </wps:cNvSpPr>
                      <wps:spPr bwMode="auto">
                        <a:xfrm>
                          <a:off x="-289" y="636"/>
                          <a:ext cx="12475" cy="573"/>
                        </a:xfrm>
                        <a:prstGeom prst="rect">
                          <a:avLst/>
                        </a:prstGeom>
                        <a:solidFill>
                          <a:srgbClr val="026C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4" o:spid="_x0000_s1026" style="position:absolute;margin-left:-79.1pt;margin-top:-123.05pt;width:855.4pt;height:171.4pt;z-index:-251644416" coordorigin="-289,-1075" coordsize="124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">
              <o:lock v:ext="edit" aspectratio="t"/>
              <v:rect id="AutoShape 243" o:spid="_x0000_s1027" style="position:absolute;left:-289;top:-1075;width:1248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o:lock v:ext="edit" aspectratio="t" text="t"/>
              </v:rect>
              <v:rect id="Rectangle 245" o:spid="_x0000_s1028" style="position:absolute;left:-289;top:1280;width:124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<v:rect id="Rectangle 246" o:spid="_x0000_s1029" style="position:absolute;left:-289;top:636;width:1247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crcMA&#10;AADbAAAADwAAAGRycy9kb3ducmV2LnhtbERPTWvCQBC9F/wPywje6sZiVaKrSLXQQkWNHjwO2TEJ&#10;ZmfD7tak/fXdQqG3ebzPWaw6U4s7OV9ZVjAaJiCIc6srLhScT6+PMxA+IGusLZOCL/KwWvYeFphq&#10;2/KR7lkoRAxhn6KCMoQmldLnJRn0Q9sQR+5qncEQoSukdtjGcFPLpySZSIMVx4YSG3opKb9ln0bB&#10;9/v49NHt3GVabLil/eEZs22j1KDfrecgAnXhX/znftNx/gR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HcrcMAAADbAAAADwAAAAAAAAAAAAAAAACYAgAAZHJzL2Rv&#10;d25yZXYueG1sUEsFBgAAAAAEAAQA9QAAAIgDAAAAAA==&#10;" fillcolor="#026cb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E06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66A0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9E48D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E162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70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AE01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C8654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905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26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7EA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88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181CD8"/>
    <w:multiLevelType w:val="hybridMultilevel"/>
    <w:tmpl w:val="7F60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E61FA"/>
    <w:multiLevelType w:val="hybridMultilevel"/>
    <w:tmpl w:val="F332858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149D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56CB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E3361DC"/>
    <w:multiLevelType w:val="hybridMultilevel"/>
    <w:tmpl w:val="076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8C5452"/>
    <w:multiLevelType w:val="hybridMultilevel"/>
    <w:tmpl w:val="4FCEED62"/>
    <w:lvl w:ilvl="0" w:tplc="5784F2C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4B72E1"/>
    <w:multiLevelType w:val="hybridMultilevel"/>
    <w:tmpl w:val="FB940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E79F8"/>
    <w:multiLevelType w:val="hybridMultilevel"/>
    <w:tmpl w:val="DC6CDE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1664A"/>
    <w:multiLevelType w:val="multilevel"/>
    <w:tmpl w:val="D3C4947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PMingLiU" w:hAnsi="Symbol"/>
        <w:color w:val="056CB6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AD5471"/>
    <w:multiLevelType w:val="multilevel"/>
    <w:tmpl w:val="9A3C8B22"/>
    <w:numStyleLink w:val="Bulletblue"/>
  </w:abstractNum>
  <w:abstractNum w:abstractNumId="19">
    <w:nsid w:val="197F4479"/>
    <w:multiLevelType w:val="hybridMultilevel"/>
    <w:tmpl w:val="1222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D1ACA"/>
    <w:multiLevelType w:val="hybridMultilevel"/>
    <w:tmpl w:val="C15A5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E15DAB"/>
    <w:multiLevelType w:val="multilevel"/>
    <w:tmpl w:val="9A3C8B22"/>
    <w:numStyleLink w:val="Bulletblue"/>
  </w:abstractNum>
  <w:abstractNum w:abstractNumId="22">
    <w:nsid w:val="2E6E7E55"/>
    <w:multiLevelType w:val="multilevel"/>
    <w:tmpl w:val="D3C4947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56CB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14345B"/>
    <w:multiLevelType w:val="multilevel"/>
    <w:tmpl w:val="9A3C8B22"/>
    <w:numStyleLink w:val="Bulletblue"/>
  </w:abstractNum>
  <w:abstractNum w:abstractNumId="24">
    <w:nsid w:val="31CF1A4A"/>
    <w:multiLevelType w:val="hybridMultilevel"/>
    <w:tmpl w:val="9EB659C2"/>
    <w:lvl w:ilvl="0" w:tplc="0C149D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56CB6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321C10AF"/>
    <w:multiLevelType w:val="hybridMultilevel"/>
    <w:tmpl w:val="D8C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26568"/>
    <w:multiLevelType w:val="hybridMultilevel"/>
    <w:tmpl w:val="7D3E49D6"/>
    <w:lvl w:ilvl="0" w:tplc="F286A874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6299F"/>
    <w:multiLevelType w:val="hybridMultilevel"/>
    <w:tmpl w:val="20D017C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58A415E">
      <w:start w:val="1"/>
      <w:numFmt w:val="decimal"/>
      <w:lvlText w:val="%2"/>
      <w:lvlJc w:val="center"/>
      <w:pPr>
        <w:tabs>
          <w:tab w:val="num" w:pos="1679"/>
        </w:tabs>
        <w:ind w:left="1657" w:hanging="397"/>
      </w:pPr>
      <w:rPr>
        <w:rFonts w:ascii="Avenir LT 35 Light" w:hAnsi="Avenir LT 35 Light" w:hint="default"/>
        <w:b/>
        <w:i w:val="0"/>
        <w:color w:val="056CB6"/>
        <w:sz w:val="4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06797A"/>
    <w:multiLevelType w:val="hybridMultilevel"/>
    <w:tmpl w:val="050C18B8"/>
    <w:lvl w:ilvl="0" w:tplc="0C149D7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56CB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36EA7"/>
    <w:multiLevelType w:val="hybridMultilevel"/>
    <w:tmpl w:val="BDA4C744"/>
    <w:lvl w:ilvl="0" w:tplc="D4EE40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56CB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491F6E"/>
    <w:multiLevelType w:val="hybridMultilevel"/>
    <w:tmpl w:val="D4E6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2E7020"/>
    <w:multiLevelType w:val="multilevel"/>
    <w:tmpl w:val="9A3C8B22"/>
    <w:numStyleLink w:val="Bulletblue"/>
  </w:abstractNum>
  <w:abstractNum w:abstractNumId="32">
    <w:nsid w:val="475A06DF"/>
    <w:multiLevelType w:val="hybridMultilevel"/>
    <w:tmpl w:val="9C2A7EDE"/>
    <w:lvl w:ilvl="0" w:tplc="0C149D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56CB6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498A66F7"/>
    <w:multiLevelType w:val="hybridMultilevel"/>
    <w:tmpl w:val="D3C4947C"/>
    <w:lvl w:ilvl="0" w:tplc="0C149D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56CB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9933EB"/>
    <w:multiLevelType w:val="hybridMultilevel"/>
    <w:tmpl w:val="17F42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9367F"/>
    <w:multiLevelType w:val="multilevel"/>
    <w:tmpl w:val="9A3C8B22"/>
    <w:numStyleLink w:val="Bulletblue"/>
  </w:abstractNum>
  <w:abstractNum w:abstractNumId="36">
    <w:nsid w:val="527938D2"/>
    <w:multiLevelType w:val="hybridMultilevel"/>
    <w:tmpl w:val="BDEA4B72"/>
    <w:lvl w:ilvl="0" w:tplc="BA2E2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8B6BB8"/>
    <w:multiLevelType w:val="multilevel"/>
    <w:tmpl w:val="9A3C8B22"/>
    <w:numStyleLink w:val="Bulletblue"/>
  </w:abstractNum>
  <w:abstractNum w:abstractNumId="38">
    <w:nsid w:val="543A001A"/>
    <w:multiLevelType w:val="hybridMultilevel"/>
    <w:tmpl w:val="B0C89214"/>
    <w:lvl w:ilvl="0" w:tplc="6EEC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E021E"/>
    <w:multiLevelType w:val="hybridMultilevel"/>
    <w:tmpl w:val="70B2FDB2"/>
    <w:lvl w:ilvl="0" w:tplc="3B8CBE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584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6402EE8"/>
    <w:multiLevelType w:val="hybridMultilevel"/>
    <w:tmpl w:val="81CA9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BD711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5D391D48"/>
    <w:multiLevelType w:val="multilevel"/>
    <w:tmpl w:val="C00C20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26CB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232B9E"/>
    <w:multiLevelType w:val="multilevel"/>
    <w:tmpl w:val="CB0AD2E8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5E925E48"/>
    <w:multiLevelType w:val="hybridMultilevel"/>
    <w:tmpl w:val="6B22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92767"/>
    <w:multiLevelType w:val="hybridMultilevel"/>
    <w:tmpl w:val="AB30C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6D105F3D"/>
    <w:multiLevelType w:val="hybridMultilevel"/>
    <w:tmpl w:val="C00C2014"/>
    <w:lvl w:ilvl="0" w:tplc="EC3EBF5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0C1BB3"/>
    <w:multiLevelType w:val="hybridMultilevel"/>
    <w:tmpl w:val="CF84A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AE04DA"/>
    <w:multiLevelType w:val="multilevel"/>
    <w:tmpl w:val="9A3C8B22"/>
    <w:styleLink w:val="Bulletblu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56CB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56CB6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56CB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56CB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726310A9"/>
    <w:multiLevelType w:val="hybridMultilevel"/>
    <w:tmpl w:val="C8340EA8"/>
    <w:lvl w:ilvl="0" w:tplc="0C149D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56CB6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0">
    <w:nsid w:val="7CAE0124"/>
    <w:multiLevelType w:val="hybridMultilevel"/>
    <w:tmpl w:val="FB8A70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17"/>
  </w:num>
  <w:num w:numId="4">
    <w:abstractNumId w:val="22"/>
  </w:num>
  <w:num w:numId="5">
    <w:abstractNumId w:val="39"/>
  </w:num>
  <w:num w:numId="6">
    <w:abstractNumId w:val="27"/>
  </w:num>
  <w:num w:numId="7">
    <w:abstractNumId w:val="29"/>
  </w:num>
  <w:num w:numId="8">
    <w:abstractNumId w:val="46"/>
  </w:num>
  <w:num w:numId="9">
    <w:abstractNumId w:val="42"/>
  </w:num>
  <w:num w:numId="10">
    <w:abstractNumId w:val="14"/>
  </w:num>
  <w:num w:numId="11">
    <w:abstractNumId w:val="32"/>
  </w:num>
  <w:num w:numId="12">
    <w:abstractNumId w:val="28"/>
  </w:num>
  <w:num w:numId="13">
    <w:abstractNumId w:val="24"/>
  </w:num>
  <w:num w:numId="14">
    <w:abstractNumId w:val="49"/>
  </w:num>
  <w:num w:numId="15">
    <w:abstractNumId w:val="48"/>
  </w:num>
  <w:num w:numId="16">
    <w:abstractNumId w:val="18"/>
  </w:num>
  <w:num w:numId="17">
    <w:abstractNumId w:val="43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40"/>
  </w:num>
  <w:num w:numId="29">
    <w:abstractNumId w:val="41"/>
  </w:num>
  <w:num w:numId="30">
    <w:abstractNumId w:val="37"/>
  </w:num>
  <w:num w:numId="31">
    <w:abstractNumId w:val="23"/>
  </w:num>
  <w:num w:numId="32">
    <w:abstractNumId w:val="20"/>
  </w:num>
  <w:num w:numId="33">
    <w:abstractNumId w:val="31"/>
  </w:num>
  <w:num w:numId="34">
    <w:abstractNumId w:val="35"/>
  </w:num>
  <w:num w:numId="35">
    <w:abstractNumId w:val="21"/>
  </w:num>
  <w:num w:numId="36">
    <w:abstractNumId w:val="44"/>
  </w:num>
  <w:num w:numId="37">
    <w:abstractNumId w:val="19"/>
  </w:num>
  <w:num w:numId="38">
    <w:abstractNumId w:val="0"/>
  </w:num>
  <w:num w:numId="39">
    <w:abstractNumId w:val="47"/>
  </w:num>
  <w:num w:numId="40">
    <w:abstractNumId w:val="16"/>
  </w:num>
  <w:num w:numId="41">
    <w:abstractNumId w:val="38"/>
  </w:num>
  <w:num w:numId="42">
    <w:abstractNumId w:val="15"/>
  </w:num>
  <w:num w:numId="43">
    <w:abstractNumId w:val="36"/>
  </w:num>
  <w:num w:numId="44">
    <w:abstractNumId w:val="30"/>
  </w:num>
  <w:num w:numId="45">
    <w:abstractNumId w:val="34"/>
  </w:num>
  <w:num w:numId="46">
    <w:abstractNumId w:val="11"/>
  </w:num>
  <w:num w:numId="47">
    <w:abstractNumId w:val="25"/>
  </w:num>
  <w:num w:numId="48">
    <w:abstractNumId w:val="13"/>
  </w:num>
  <w:num w:numId="49">
    <w:abstractNumId w:val="26"/>
  </w:num>
  <w:num w:numId="50">
    <w:abstractNumId w:val="45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 style="mso-position-horizontal:center" fill="f" fillcolor="white" stroke="f">
      <v:fill color="white" on="f"/>
      <v:stroke on="f"/>
      <o:colormru v:ext="edit" colors="#f58426,#026c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36"/>
    <w:rsid w:val="00012566"/>
    <w:rsid w:val="00014733"/>
    <w:rsid w:val="00016436"/>
    <w:rsid w:val="00031CBB"/>
    <w:rsid w:val="0003393A"/>
    <w:rsid w:val="00044114"/>
    <w:rsid w:val="00045D2F"/>
    <w:rsid w:val="00047D66"/>
    <w:rsid w:val="00052A6C"/>
    <w:rsid w:val="00057551"/>
    <w:rsid w:val="0007593F"/>
    <w:rsid w:val="00081F25"/>
    <w:rsid w:val="00082E96"/>
    <w:rsid w:val="000921FD"/>
    <w:rsid w:val="00094448"/>
    <w:rsid w:val="000A189C"/>
    <w:rsid w:val="000C6597"/>
    <w:rsid w:val="000D0339"/>
    <w:rsid w:val="000D0C5D"/>
    <w:rsid w:val="000D3A5E"/>
    <w:rsid w:val="000D7578"/>
    <w:rsid w:val="000F4816"/>
    <w:rsid w:val="000F4F5E"/>
    <w:rsid w:val="001064AC"/>
    <w:rsid w:val="00124E1A"/>
    <w:rsid w:val="00137931"/>
    <w:rsid w:val="00140535"/>
    <w:rsid w:val="00154918"/>
    <w:rsid w:val="001A1AA8"/>
    <w:rsid w:val="001A537C"/>
    <w:rsid w:val="001E6A30"/>
    <w:rsid w:val="00226F56"/>
    <w:rsid w:val="00235FD9"/>
    <w:rsid w:val="002424E0"/>
    <w:rsid w:val="00247A36"/>
    <w:rsid w:val="002508BA"/>
    <w:rsid w:val="00257B46"/>
    <w:rsid w:val="00270EE3"/>
    <w:rsid w:val="0028506F"/>
    <w:rsid w:val="00286FA9"/>
    <w:rsid w:val="003036B2"/>
    <w:rsid w:val="00303E45"/>
    <w:rsid w:val="003050BC"/>
    <w:rsid w:val="00320EBB"/>
    <w:rsid w:val="00323DC7"/>
    <w:rsid w:val="00334DA7"/>
    <w:rsid w:val="00350DAD"/>
    <w:rsid w:val="00357841"/>
    <w:rsid w:val="003729D3"/>
    <w:rsid w:val="003B7318"/>
    <w:rsid w:val="003C05AC"/>
    <w:rsid w:val="003C2C65"/>
    <w:rsid w:val="003C2DFC"/>
    <w:rsid w:val="003E1E29"/>
    <w:rsid w:val="003E5215"/>
    <w:rsid w:val="004000B3"/>
    <w:rsid w:val="00413AFE"/>
    <w:rsid w:val="0043119D"/>
    <w:rsid w:val="004446B3"/>
    <w:rsid w:val="0046413D"/>
    <w:rsid w:val="00487808"/>
    <w:rsid w:val="00493AA8"/>
    <w:rsid w:val="004C6EB5"/>
    <w:rsid w:val="004D4A42"/>
    <w:rsid w:val="004F1097"/>
    <w:rsid w:val="004F7091"/>
    <w:rsid w:val="004F71F7"/>
    <w:rsid w:val="0050544A"/>
    <w:rsid w:val="005221DE"/>
    <w:rsid w:val="00526225"/>
    <w:rsid w:val="00544ACF"/>
    <w:rsid w:val="00562D31"/>
    <w:rsid w:val="00574C36"/>
    <w:rsid w:val="00574F19"/>
    <w:rsid w:val="00593556"/>
    <w:rsid w:val="005A5960"/>
    <w:rsid w:val="005D215C"/>
    <w:rsid w:val="005E74F0"/>
    <w:rsid w:val="006233F5"/>
    <w:rsid w:val="00625EC6"/>
    <w:rsid w:val="00644E13"/>
    <w:rsid w:val="00655715"/>
    <w:rsid w:val="00682BBF"/>
    <w:rsid w:val="00682DB3"/>
    <w:rsid w:val="006944D3"/>
    <w:rsid w:val="006B2EFF"/>
    <w:rsid w:val="006B6FAC"/>
    <w:rsid w:val="006C290E"/>
    <w:rsid w:val="006C7759"/>
    <w:rsid w:val="006E684D"/>
    <w:rsid w:val="006F0BAA"/>
    <w:rsid w:val="006F761A"/>
    <w:rsid w:val="007032FC"/>
    <w:rsid w:val="0070404C"/>
    <w:rsid w:val="00725FAC"/>
    <w:rsid w:val="00744EA4"/>
    <w:rsid w:val="00775475"/>
    <w:rsid w:val="00780602"/>
    <w:rsid w:val="00784ED0"/>
    <w:rsid w:val="00790585"/>
    <w:rsid w:val="007912D4"/>
    <w:rsid w:val="007A322C"/>
    <w:rsid w:val="007C22A1"/>
    <w:rsid w:val="007C4786"/>
    <w:rsid w:val="007C538C"/>
    <w:rsid w:val="007D7273"/>
    <w:rsid w:val="007E4341"/>
    <w:rsid w:val="007F548D"/>
    <w:rsid w:val="0081194D"/>
    <w:rsid w:val="00811E2E"/>
    <w:rsid w:val="00846D22"/>
    <w:rsid w:val="00857C21"/>
    <w:rsid w:val="00866F91"/>
    <w:rsid w:val="00867372"/>
    <w:rsid w:val="0087575C"/>
    <w:rsid w:val="00883BB0"/>
    <w:rsid w:val="008B501E"/>
    <w:rsid w:val="008E5534"/>
    <w:rsid w:val="00904A9A"/>
    <w:rsid w:val="009072EB"/>
    <w:rsid w:val="00913F8D"/>
    <w:rsid w:val="00936A00"/>
    <w:rsid w:val="00940140"/>
    <w:rsid w:val="00963052"/>
    <w:rsid w:val="009800DC"/>
    <w:rsid w:val="009850E2"/>
    <w:rsid w:val="009B1262"/>
    <w:rsid w:val="009B437B"/>
    <w:rsid w:val="009B534E"/>
    <w:rsid w:val="009C51B6"/>
    <w:rsid w:val="009D5502"/>
    <w:rsid w:val="009E58AE"/>
    <w:rsid w:val="009E745F"/>
    <w:rsid w:val="009F1447"/>
    <w:rsid w:val="00A15288"/>
    <w:rsid w:val="00A15A6A"/>
    <w:rsid w:val="00A60E06"/>
    <w:rsid w:val="00A61594"/>
    <w:rsid w:val="00A632FC"/>
    <w:rsid w:val="00A711E7"/>
    <w:rsid w:val="00A76A27"/>
    <w:rsid w:val="00A850C0"/>
    <w:rsid w:val="00AA42ED"/>
    <w:rsid w:val="00AC30A1"/>
    <w:rsid w:val="00AC4E5D"/>
    <w:rsid w:val="00AC63B7"/>
    <w:rsid w:val="00AF33ED"/>
    <w:rsid w:val="00AF3899"/>
    <w:rsid w:val="00B00CE5"/>
    <w:rsid w:val="00B21084"/>
    <w:rsid w:val="00B2486F"/>
    <w:rsid w:val="00B25D39"/>
    <w:rsid w:val="00B2680A"/>
    <w:rsid w:val="00B31DEF"/>
    <w:rsid w:val="00B516F3"/>
    <w:rsid w:val="00B53518"/>
    <w:rsid w:val="00B71832"/>
    <w:rsid w:val="00B87963"/>
    <w:rsid w:val="00B978BC"/>
    <w:rsid w:val="00BC5BDE"/>
    <w:rsid w:val="00C116B8"/>
    <w:rsid w:val="00C13DEA"/>
    <w:rsid w:val="00C27A37"/>
    <w:rsid w:val="00C37426"/>
    <w:rsid w:val="00C71AE7"/>
    <w:rsid w:val="00C74B12"/>
    <w:rsid w:val="00C768B3"/>
    <w:rsid w:val="00C838DD"/>
    <w:rsid w:val="00C85786"/>
    <w:rsid w:val="00CA314F"/>
    <w:rsid w:val="00CC1B36"/>
    <w:rsid w:val="00CF7023"/>
    <w:rsid w:val="00CF74A6"/>
    <w:rsid w:val="00D0374F"/>
    <w:rsid w:val="00D05319"/>
    <w:rsid w:val="00D120F1"/>
    <w:rsid w:val="00D159B6"/>
    <w:rsid w:val="00D5450C"/>
    <w:rsid w:val="00D60F7C"/>
    <w:rsid w:val="00D62128"/>
    <w:rsid w:val="00D70F91"/>
    <w:rsid w:val="00D862CB"/>
    <w:rsid w:val="00D9452C"/>
    <w:rsid w:val="00DE5143"/>
    <w:rsid w:val="00DF3170"/>
    <w:rsid w:val="00E07224"/>
    <w:rsid w:val="00E32097"/>
    <w:rsid w:val="00E34B8D"/>
    <w:rsid w:val="00E524A7"/>
    <w:rsid w:val="00E649F0"/>
    <w:rsid w:val="00E663DF"/>
    <w:rsid w:val="00EB1A23"/>
    <w:rsid w:val="00EB5A33"/>
    <w:rsid w:val="00EC08DA"/>
    <w:rsid w:val="00EC2376"/>
    <w:rsid w:val="00EE49C0"/>
    <w:rsid w:val="00EF11A9"/>
    <w:rsid w:val="00F055F2"/>
    <w:rsid w:val="00F40C44"/>
    <w:rsid w:val="00F63D2F"/>
    <w:rsid w:val="00F664E5"/>
    <w:rsid w:val="00F842D7"/>
    <w:rsid w:val="00F90C91"/>
    <w:rsid w:val="00F96CA2"/>
    <w:rsid w:val="00FB7F0E"/>
    <w:rsid w:val="00FD1346"/>
    <w:rsid w:val="00FD421D"/>
    <w:rsid w:val="00FF3340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style="mso-position-horizontal:center" fill="f" fillcolor="white" stroke="f">
      <v:fill color="white" on="f"/>
      <v:stroke on="f"/>
      <o:colormru v:ext="edit" colors="#f58426,#026cb6"/>
    </o:shapedefaults>
    <o:shapelayout v:ext="edit">
      <o:idmap v:ext="edit" data="1"/>
    </o:shapelayout>
  </w:shapeDefaults>
  <w:decimalSymbol w:val="."/>
  <w:listSeparator w:val=","/>
  <w14:docId w14:val="37926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C18"/>
    <w:rPr>
      <w:rFonts w:ascii="Arial" w:hAnsi="Arial"/>
      <w:sz w:val="22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032AB1"/>
    <w:pPr>
      <w:outlineLvl w:val="0"/>
    </w:pPr>
  </w:style>
  <w:style w:type="paragraph" w:styleId="Heading2">
    <w:name w:val="heading 2"/>
    <w:basedOn w:val="Normal"/>
    <w:next w:val="Normal"/>
    <w:qFormat/>
    <w:rsid w:val="00321C1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21C18"/>
    <w:pPr>
      <w:outlineLvl w:val="2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D800BB"/>
  </w:style>
  <w:style w:type="paragraph" w:styleId="Footer">
    <w:name w:val="footer"/>
    <w:basedOn w:val="Normal"/>
    <w:rsid w:val="00D800BB"/>
    <w:pPr>
      <w:tabs>
        <w:tab w:val="center" w:pos="4320"/>
        <w:tab w:val="right" w:pos="8640"/>
      </w:tabs>
      <w:jc w:val="both"/>
    </w:pPr>
    <w:rPr>
      <w:sz w:val="16"/>
      <w:szCs w:val="16"/>
    </w:rPr>
  </w:style>
  <w:style w:type="paragraph" w:styleId="DocumentMap">
    <w:name w:val="Document Map"/>
    <w:basedOn w:val="Normal"/>
    <w:semiHidden/>
    <w:rsid w:val="00CC1B3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rsid w:val="004F1E17"/>
    <w:rPr>
      <w:rFonts w:ascii="Arial" w:hAnsi="Arial"/>
      <w:color w:val="808080"/>
      <w:sz w:val="16"/>
    </w:rPr>
  </w:style>
  <w:style w:type="paragraph" w:styleId="TOC1">
    <w:name w:val="toc 1"/>
    <w:basedOn w:val="Normal"/>
    <w:next w:val="Normal"/>
    <w:autoRedefine/>
    <w:uiPriority w:val="39"/>
    <w:rsid w:val="001D5ED0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1D5ED0"/>
    <w:rPr>
      <w:rFonts w:asciiTheme="minorHAnsi" w:hAnsiTheme="minorHAnsi"/>
      <w:b/>
      <w:bCs/>
      <w:smallCaps/>
      <w:szCs w:val="22"/>
    </w:rPr>
  </w:style>
  <w:style w:type="character" w:styleId="Hyperlink">
    <w:name w:val="Hyperlink"/>
    <w:rsid w:val="00381325"/>
    <w:rPr>
      <w:rFonts w:ascii="Arial" w:hAnsi="Arial"/>
      <w:color w:val="026CB6"/>
      <w:u w:val="single"/>
    </w:rPr>
  </w:style>
  <w:style w:type="paragraph" w:styleId="FootnoteText">
    <w:name w:val="footnote text"/>
    <w:basedOn w:val="Normal"/>
    <w:semiHidden/>
    <w:rsid w:val="005E0365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5E0365"/>
    <w:rPr>
      <w:vertAlign w:val="superscript"/>
    </w:rPr>
  </w:style>
  <w:style w:type="paragraph" w:customStyle="1" w:styleId="Titlelevel2">
    <w:name w:val="Title level 2"/>
    <w:next w:val="Text"/>
    <w:rsid w:val="00B800CE"/>
    <w:rPr>
      <w:rFonts w:ascii="Arial" w:hAnsi="Arial"/>
      <w:b/>
      <w:caps/>
      <w:color w:val="056CB6"/>
      <w:sz w:val="24"/>
      <w:szCs w:val="24"/>
      <w:lang w:eastAsia="zh-TW"/>
    </w:rPr>
  </w:style>
  <w:style w:type="paragraph" w:customStyle="1" w:styleId="Whitetextinbox">
    <w:name w:val="White text in box"/>
    <w:next w:val="Text"/>
    <w:rsid w:val="00B800CE"/>
    <w:pPr>
      <w:ind w:left="113" w:right="113"/>
    </w:pPr>
    <w:rPr>
      <w:rFonts w:ascii="Arial" w:hAnsi="Arial"/>
      <w:color w:val="FFFFFF"/>
      <w:sz w:val="28"/>
      <w:szCs w:val="28"/>
      <w:lang w:eastAsia="zh-TW"/>
    </w:rPr>
  </w:style>
  <w:style w:type="paragraph" w:styleId="TOC3">
    <w:name w:val="toc 3"/>
    <w:basedOn w:val="Normal"/>
    <w:next w:val="Normal"/>
    <w:autoRedefine/>
    <w:semiHidden/>
    <w:rsid w:val="00F56B9A"/>
    <w:rPr>
      <w:rFonts w:asciiTheme="minorHAnsi" w:hAnsiTheme="minorHAnsi"/>
      <w:smallCaps/>
      <w:szCs w:val="22"/>
    </w:rPr>
  </w:style>
  <w:style w:type="paragraph" w:styleId="TOC4">
    <w:name w:val="toc 4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character" w:styleId="FollowedHyperlink">
    <w:name w:val="FollowedHyperlink"/>
    <w:rsid w:val="00A3667F"/>
    <w:rPr>
      <w:color w:val="800080"/>
      <w:u w:val="single"/>
    </w:rPr>
  </w:style>
  <w:style w:type="paragraph" w:customStyle="1" w:styleId="Seriestitle">
    <w:name w:val="Series title"/>
    <w:basedOn w:val="Normal"/>
    <w:rsid w:val="001731ED"/>
    <w:rPr>
      <w:rFonts w:cs="Arial"/>
      <w:b/>
      <w:bCs/>
      <w:color w:val="056CB6"/>
      <w:sz w:val="40"/>
      <w:szCs w:val="40"/>
    </w:rPr>
  </w:style>
  <w:style w:type="paragraph" w:customStyle="1" w:styleId="Documenttitle">
    <w:name w:val="Document title"/>
    <w:basedOn w:val="Normal"/>
    <w:rsid w:val="001731ED"/>
    <w:rPr>
      <w:rFonts w:cs="Arial"/>
      <w:b/>
      <w:bCs/>
      <w:color w:val="056CB6"/>
      <w:sz w:val="80"/>
      <w:szCs w:val="80"/>
    </w:rPr>
  </w:style>
  <w:style w:type="paragraph" w:customStyle="1" w:styleId="Text">
    <w:name w:val="Text"/>
    <w:link w:val="TextChar"/>
    <w:rsid w:val="00A54B17"/>
    <w:rPr>
      <w:rFonts w:ascii="Arial" w:hAnsi="Arial"/>
      <w:szCs w:val="24"/>
      <w:lang w:eastAsia="zh-TW"/>
    </w:rPr>
  </w:style>
  <w:style w:type="character" w:customStyle="1" w:styleId="TextChar">
    <w:name w:val="Text Char"/>
    <w:link w:val="Text"/>
    <w:rsid w:val="00A54B17"/>
    <w:rPr>
      <w:rFonts w:ascii="Arial" w:hAnsi="Arial"/>
      <w:szCs w:val="24"/>
      <w:lang w:val="en-US" w:eastAsia="zh-TW" w:bidi="ar-SA"/>
    </w:rPr>
  </w:style>
  <w:style w:type="paragraph" w:customStyle="1" w:styleId="Titlelevel1">
    <w:name w:val="Title level 1"/>
    <w:next w:val="Text"/>
    <w:link w:val="Titlelevel1Char"/>
    <w:rsid w:val="001731ED"/>
    <w:rPr>
      <w:rFonts w:ascii="Arial" w:hAnsi="Arial"/>
      <w:b/>
      <w:color w:val="056CB6"/>
      <w:sz w:val="48"/>
      <w:szCs w:val="24"/>
      <w:lang w:eastAsia="zh-TW"/>
    </w:rPr>
  </w:style>
  <w:style w:type="character" w:customStyle="1" w:styleId="Titlelevel1Char">
    <w:name w:val="Title level 1 Char"/>
    <w:link w:val="Titlelevel1"/>
    <w:rsid w:val="001731ED"/>
    <w:rPr>
      <w:rFonts w:ascii="Arial" w:hAnsi="Arial"/>
      <w:b/>
      <w:color w:val="056CB6"/>
      <w:sz w:val="48"/>
      <w:szCs w:val="24"/>
      <w:lang w:val="en-US" w:eastAsia="zh-TW" w:bidi="ar-SA"/>
    </w:rPr>
  </w:style>
  <w:style w:type="table" w:styleId="TableGrid">
    <w:name w:val="Table Grid"/>
    <w:basedOn w:val="TableNormal"/>
    <w:uiPriority w:val="59"/>
    <w:rsid w:val="00B8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level3">
    <w:name w:val="Title level 3"/>
    <w:next w:val="Text"/>
    <w:link w:val="Titlelevel3CharChar"/>
    <w:rsid w:val="00941074"/>
    <w:rPr>
      <w:rFonts w:ascii="Arial" w:hAnsi="Arial"/>
      <w:sz w:val="24"/>
      <w:szCs w:val="24"/>
      <w:u w:val="single"/>
      <w:lang w:eastAsia="zh-TW"/>
    </w:rPr>
  </w:style>
  <w:style w:type="character" w:customStyle="1" w:styleId="Titlelevel3CharChar">
    <w:name w:val="Title level 3 Char Char"/>
    <w:link w:val="Titlelevel3"/>
    <w:rsid w:val="00941074"/>
    <w:rPr>
      <w:rFonts w:ascii="Arial" w:hAnsi="Arial"/>
      <w:sz w:val="24"/>
      <w:szCs w:val="24"/>
      <w:u w:val="single"/>
      <w:lang w:val="en-US" w:eastAsia="zh-TW" w:bidi="ar-SA"/>
    </w:rPr>
  </w:style>
  <w:style w:type="numbering" w:customStyle="1" w:styleId="Bulletblue">
    <w:name w:val="Bullet blue"/>
    <w:basedOn w:val="NoList"/>
    <w:rsid w:val="001731ED"/>
    <w:pPr>
      <w:numPr>
        <w:numId w:val="15"/>
      </w:numPr>
    </w:pPr>
  </w:style>
  <w:style w:type="character" w:customStyle="1" w:styleId="BlueboldChar">
    <w:name w:val="Blue bold Char"/>
    <w:link w:val="Bluebold"/>
    <w:rsid w:val="00A54B17"/>
    <w:rPr>
      <w:rFonts w:ascii="Arial" w:hAnsi="Arial"/>
      <w:b/>
      <w:color w:val="056CB6"/>
      <w:szCs w:val="24"/>
      <w:lang w:val="en-US" w:eastAsia="zh-TW" w:bidi="ar-SA"/>
    </w:rPr>
  </w:style>
  <w:style w:type="character" w:customStyle="1" w:styleId="Heading1Char">
    <w:name w:val="Heading 1 Char"/>
    <w:link w:val="Heading1"/>
    <w:rsid w:val="00032AB1"/>
    <w:rPr>
      <w:rFonts w:ascii="Arial" w:eastAsia="PMingLiU" w:hAnsi="Arial"/>
      <w:sz w:val="22"/>
      <w:szCs w:val="24"/>
      <w:lang w:val="en-US" w:eastAsia="zh-TW" w:bidi="ar-SA"/>
    </w:rPr>
  </w:style>
  <w:style w:type="paragraph" w:customStyle="1" w:styleId="Boxgrey">
    <w:name w:val="Box grey"/>
    <w:basedOn w:val="Normal"/>
    <w:next w:val="Text"/>
    <w:link w:val="BoxgreyChar"/>
    <w:rsid w:val="00A54B17"/>
    <w:rPr>
      <w:b/>
      <w:color w:val="FFFFFF"/>
      <w:bdr w:val="single" w:sz="36" w:space="0" w:color="808080"/>
      <w:shd w:val="clear" w:color="auto" w:fill="808080"/>
    </w:rPr>
  </w:style>
  <w:style w:type="character" w:customStyle="1" w:styleId="BoxgreyChar">
    <w:name w:val="Box grey Char"/>
    <w:link w:val="Boxgrey"/>
    <w:rsid w:val="00A54B17"/>
    <w:rPr>
      <w:rFonts w:ascii="Arial" w:eastAsia="PMingLiU" w:hAnsi="Arial"/>
      <w:b/>
      <w:color w:val="FFFFFF"/>
      <w:sz w:val="22"/>
      <w:szCs w:val="24"/>
      <w:bdr w:val="single" w:sz="36" w:space="0" w:color="808080"/>
      <w:shd w:val="clear" w:color="auto" w:fill="808080"/>
      <w:lang w:val="en-US" w:eastAsia="zh-TW" w:bidi="ar-SA"/>
    </w:rPr>
  </w:style>
  <w:style w:type="paragraph" w:customStyle="1" w:styleId="Bluebold">
    <w:name w:val="Blue bold"/>
    <w:next w:val="Text"/>
    <w:link w:val="BlueboldChar"/>
    <w:rsid w:val="00A54B17"/>
    <w:rPr>
      <w:rFonts w:ascii="Arial" w:hAnsi="Arial"/>
      <w:b/>
      <w:color w:val="056CB6"/>
      <w:szCs w:val="24"/>
      <w:lang w:eastAsia="zh-TW"/>
    </w:rPr>
  </w:style>
  <w:style w:type="paragraph" w:customStyle="1" w:styleId="Boxblue">
    <w:name w:val="Box blue"/>
    <w:basedOn w:val="Normal"/>
    <w:link w:val="BoxblueChar"/>
    <w:rsid w:val="00A54B17"/>
    <w:rPr>
      <w:b/>
      <w:bCs/>
      <w:color w:val="FFFFFF"/>
      <w:bdr w:val="single" w:sz="36" w:space="0" w:color="056CB6"/>
      <w:shd w:val="clear" w:color="auto" w:fill="056CB6"/>
    </w:rPr>
  </w:style>
  <w:style w:type="character" w:customStyle="1" w:styleId="BoxblueChar">
    <w:name w:val="Box blue Char"/>
    <w:link w:val="Boxblue"/>
    <w:rsid w:val="00A54B17"/>
    <w:rPr>
      <w:rFonts w:ascii="Arial" w:eastAsia="PMingLiU" w:hAnsi="Arial"/>
      <w:b/>
      <w:bCs/>
      <w:color w:val="FFFFFF"/>
      <w:sz w:val="22"/>
      <w:szCs w:val="24"/>
      <w:bdr w:val="single" w:sz="36" w:space="0" w:color="056CB6"/>
      <w:shd w:val="clear" w:color="auto" w:fill="056CB6"/>
      <w:lang w:val="en-US" w:eastAsia="zh-TW" w:bidi="ar-SA"/>
    </w:rPr>
  </w:style>
  <w:style w:type="character" w:styleId="CommentReference">
    <w:name w:val="annotation reference"/>
    <w:semiHidden/>
    <w:rsid w:val="00E13DE1"/>
    <w:rPr>
      <w:sz w:val="16"/>
      <w:szCs w:val="16"/>
    </w:rPr>
  </w:style>
  <w:style w:type="paragraph" w:styleId="CommentText">
    <w:name w:val="annotation text"/>
    <w:basedOn w:val="Normal"/>
    <w:semiHidden/>
    <w:rsid w:val="00E13D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3DE1"/>
    <w:rPr>
      <w:b/>
      <w:bCs/>
    </w:rPr>
  </w:style>
  <w:style w:type="paragraph" w:styleId="BalloonText">
    <w:name w:val="Balloon Text"/>
    <w:basedOn w:val="Normal"/>
    <w:semiHidden/>
    <w:rsid w:val="00E13DE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30"/>
    <w:qFormat/>
    <w:rsid w:val="007C478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List1">
    <w:name w:val="Table List 1"/>
    <w:basedOn w:val="TableNormal"/>
    <w:rsid w:val="007C478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9F1447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0B3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C18"/>
    <w:rPr>
      <w:rFonts w:ascii="Arial" w:hAnsi="Arial"/>
      <w:sz w:val="22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032AB1"/>
    <w:pPr>
      <w:outlineLvl w:val="0"/>
    </w:pPr>
  </w:style>
  <w:style w:type="paragraph" w:styleId="Heading2">
    <w:name w:val="heading 2"/>
    <w:basedOn w:val="Normal"/>
    <w:next w:val="Normal"/>
    <w:qFormat/>
    <w:rsid w:val="00321C1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21C18"/>
    <w:pPr>
      <w:outlineLvl w:val="2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D800BB"/>
  </w:style>
  <w:style w:type="paragraph" w:styleId="Footer">
    <w:name w:val="footer"/>
    <w:basedOn w:val="Normal"/>
    <w:rsid w:val="00D800BB"/>
    <w:pPr>
      <w:tabs>
        <w:tab w:val="center" w:pos="4320"/>
        <w:tab w:val="right" w:pos="8640"/>
      </w:tabs>
      <w:jc w:val="both"/>
    </w:pPr>
    <w:rPr>
      <w:sz w:val="16"/>
      <w:szCs w:val="16"/>
    </w:rPr>
  </w:style>
  <w:style w:type="paragraph" w:styleId="DocumentMap">
    <w:name w:val="Document Map"/>
    <w:basedOn w:val="Normal"/>
    <w:semiHidden/>
    <w:rsid w:val="00CC1B3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rsid w:val="004F1E17"/>
    <w:rPr>
      <w:rFonts w:ascii="Arial" w:hAnsi="Arial"/>
      <w:color w:val="808080"/>
      <w:sz w:val="16"/>
    </w:rPr>
  </w:style>
  <w:style w:type="paragraph" w:styleId="TOC1">
    <w:name w:val="toc 1"/>
    <w:basedOn w:val="Normal"/>
    <w:next w:val="Normal"/>
    <w:autoRedefine/>
    <w:uiPriority w:val="39"/>
    <w:rsid w:val="001D5ED0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1D5ED0"/>
    <w:rPr>
      <w:rFonts w:asciiTheme="minorHAnsi" w:hAnsiTheme="minorHAnsi"/>
      <w:b/>
      <w:bCs/>
      <w:smallCaps/>
      <w:szCs w:val="22"/>
    </w:rPr>
  </w:style>
  <w:style w:type="character" w:styleId="Hyperlink">
    <w:name w:val="Hyperlink"/>
    <w:rsid w:val="00381325"/>
    <w:rPr>
      <w:rFonts w:ascii="Arial" w:hAnsi="Arial"/>
      <w:color w:val="026CB6"/>
      <w:u w:val="single"/>
    </w:rPr>
  </w:style>
  <w:style w:type="paragraph" w:styleId="FootnoteText">
    <w:name w:val="footnote text"/>
    <w:basedOn w:val="Normal"/>
    <w:semiHidden/>
    <w:rsid w:val="005E0365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5E0365"/>
    <w:rPr>
      <w:vertAlign w:val="superscript"/>
    </w:rPr>
  </w:style>
  <w:style w:type="paragraph" w:customStyle="1" w:styleId="Titlelevel2">
    <w:name w:val="Title level 2"/>
    <w:next w:val="Text"/>
    <w:rsid w:val="00B800CE"/>
    <w:rPr>
      <w:rFonts w:ascii="Arial" w:hAnsi="Arial"/>
      <w:b/>
      <w:caps/>
      <w:color w:val="056CB6"/>
      <w:sz w:val="24"/>
      <w:szCs w:val="24"/>
      <w:lang w:eastAsia="zh-TW"/>
    </w:rPr>
  </w:style>
  <w:style w:type="paragraph" w:customStyle="1" w:styleId="Whitetextinbox">
    <w:name w:val="White text in box"/>
    <w:next w:val="Text"/>
    <w:rsid w:val="00B800CE"/>
    <w:pPr>
      <w:ind w:left="113" w:right="113"/>
    </w:pPr>
    <w:rPr>
      <w:rFonts w:ascii="Arial" w:hAnsi="Arial"/>
      <w:color w:val="FFFFFF"/>
      <w:sz w:val="28"/>
      <w:szCs w:val="28"/>
      <w:lang w:eastAsia="zh-TW"/>
    </w:rPr>
  </w:style>
  <w:style w:type="paragraph" w:styleId="TOC3">
    <w:name w:val="toc 3"/>
    <w:basedOn w:val="Normal"/>
    <w:next w:val="Normal"/>
    <w:autoRedefine/>
    <w:semiHidden/>
    <w:rsid w:val="00F56B9A"/>
    <w:rPr>
      <w:rFonts w:asciiTheme="minorHAnsi" w:hAnsiTheme="minorHAnsi"/>
      <w:smallCaps/>
      <w:szCs w:val="22"/>
    </w:rPr>
  </w:style>
  <w:style w:type="paragraph" w:styleId="TOC4">
    <w:name w:val="toc 4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semiHidden/>
    <w:rsid w:val="00F56B9A"/>
    <w:rPr>
      <w:rFonts w:asciiTheme="minorHAnsi" w:hAnsiTheme="minorHAnsi"/>
      <w:szCs w:val="22"/>
    </w:rPr>
  </w:style>
  <w:style w:type="character" w:styleId="FollowedHyperlink">
    <w:name w:val="FollowedHyperlink"/>
    <w:rsid w:val="00A3667F"/>
    <w:rPr>
      <w:color w:val="800080"/>
      <w:u w:val="single"/>
    </w:rPr>
  </w:style>
  <w:style w:type="paragraph" w:customStyle="1" w:styleId="Seriestitle">
    <w:name w:val="Series title"/>
    <w:basedOn w:val="Normal"/>
    <w:rsid w:val="001731ED"/>
    <w:rPr>
      <w:rFonts w:cs="Arial"/>
      <w:b/>
      <w:bCs/>
      <w:color w:val="056CB6"/>
      <w:sz w:val="40"/>
      <w:szCs w:val="40"/>
    </w:rPr>
  </w:style>
  <w:style w:type="paragraph" w:customStyle="1" w:styleId="Documenttitle">
    <w:name w:val="Document title"/>
    <w:basedOn w:val="Normal"/>
    <w:rsid w:val="001731ED"/>
    <w:rPr>
      <w:rFonts w:cs="Arial"/>
      <w:b/>
      <w:bCs/>
      <w:color w:val="056CB6"/>
      <w:sz w:val="80"/>
      <w:szCs w:val="80"/>
    </w:rPr>
  </w:style>
  <w:style w:type="paragraph" w:customStyle="1" w:styleId="Text">
    <w:name w:val="Text"/>
    <w:link w:val="TextChar"/>
    <w:rsid w:val="00A54B17"/>
    <w:rPr>
      <w:rFonts w:ascii="Arial" w:hAnsi="Arial"/>
      <w:szCs w:val="24"/>
      <w:lang w:eastAsia="zh-TW"/>
    </w:rPr>
  </w:style>
  <w:style w:type="character" w:customStyle="1" w:styleId="TextChar">
    <w:name w:val="Text Char"/>
    <w:link w:val="Text"/>
    <w:rsid w:val="00A54B17"/>
    <w:rPr>
      <w:rFonts w:ascii="Arial" w:hAnsi="Arial"/>
      <w:szCs w:val="24"/>
      <w:lang w:val="en-US" w:eastAsia="zh-TW" w:bidi="ar-SA"/>
    </w:rPr>
  </w:style>
  <w:style w:type="paragraph" w:customStyle="1" w:styleId="Titlelevel1">
    <w:name w:val="Title level 1"/>
    <w:next w:val="Text"/>
    <w:link w:val="Titlelevel1Char"/>
    <w:rsid w:val="001731ED"/>
    <w:rPr>
      <w:rFonts w:ascii="Arial" w:hAnsi="Arial"/>
      <w:b/>
      <w:color w:val="056CB6"/>
      <w:sz w:val="48"/>
      <w:szCs w:val="24"/>
      <w:lang w:eastAsia="zh-TW"/>
    </w:rPr>
  </w:style>
  <w:style w:type="character" w:customStyle="1" w:styleId="Titlelevel1Char">
    <w:name w:val="Title level 1 Char"/>
    <w:link w:val="Titlelevel1"/>
    <w:rsid w:val="001731ED"/>
    <w:rPr>
      <w:rFonts w:ascii="Arial" w:hAnsi="Arial"/>
      <w:b/>
      <w:color w:val="056CB6"/>
      <w:sz w:val="48"/>
      <w:szCs w:val="24"/>
      <w:lang w:val="en-US" w:eastAsia="zh-TW" w:bidi="ar-SA"/>
    </w:rPr>
  </w:style>
  <w:style w:type="table" w:styleId="TableGrid">
    <w:name w:val="Table Grid"/>
    <w:basedOn w:val="TableNormal"/>
    <w:uiPriority w:val="59"/>
    <w:rsid w:val="00B8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level3">
    <w:name w:val="Title level 3"/>
    <w:next w:val="Text"/>
    <w:link w:val="Titlelevel3CharChar"/>
    <w:rsid w:val="00941074"/>
    <w:rPr>
      <w:rFonts w:ascii="Arial" w:hAnsi="Arial"/>
      <w:sz w:val="24"/>
      <w:szCs w:val="24"/>
      <w:u w:val="single"/>
      <w:lang w:eastAsia="zh-TW"/>
    </w:rPr>
  </w:style>
  <w:style w:type="character" w:customStyle="1" w:styleId="Titlelevel3CharChar">
    <w:name w:val="Title level 3 Char Char"/>
    <w:link w:val="Titlelevel3"/>
    <w:rsid w:val="00941074"/>
    <w:rPr>
      <w:rFonts w:ascii="Arial" w:hAnsi="Arial"/>
      <w:sz w:val="24"/>
      <w:szCs w:val="24"/>
      <w:u w:val="single"/>
      <w:lang w:val="en-US" w:eastAsia="zh-TW" w:bidi="ar-SA"/>
    </w:rPr>
  </w:style>
  <w:style w:type="numbering" w:customStyle="1" w:styleId="Bulletblue">
    <w:name w:val="Bullet blue"/>
    <w:basedOn w:val="NoList"/>
    <w:rsid w:val="001731ED"/>
    <w:pPr>
      <w:numPr>
        <w:numId w:val="15"/>
      </w:numPr>
    </w:pPr>
  </w:style>
  <w:style w:type="character" w:customStyle="1" w:styleId="BlueboldChar">
    <w:name w:val="Blue bold Char"/>
    <w:link w:val="Bluebold"/>
    <w:rsid w:val="00A54B17"/>
    <w:rPr>
      <w:rFonts w:ascii="Arial" w:hAnsi="Arial"/>
      <w:b/>
      <w:color w:val="056CB6"/>
      <w:szCs w:val="24"/>
      <w:lang w:val="en-US" w:eastAsia="zh-TW" w:bidi="ar-SA"/>
    </w:rPr>
  </w:style>
  <w:style w:type="character" w:customStyle="1" w:styleId="Heading1Char">
    <w:name w:val="Heading 1 Char"/>
    <w:link w:val="Heading1"/>
    <w:rsid w:val="00032AB1"/>
    <w:rPr>
      <w:rFonts w:ascii="Arial" w:eastAsia="PMingLiU" w:hAnsi="Arial"/>
      <w:sz w:val="22"/>
      <w:szCs w:val="24"/>
      <w:lang w:val="en-US" w:eastAsia="zh-TW" w:bidi="ar-SA"/>
    </w:rPr>
  </w:style>
  <w:style w:type="paragraph" w:customStyle="1" w:styleId="Boxgrey">
    <w:name w:val="Box grey"/>
    <w:basedOn w:val="Normal"/>
    <w:next w:val="Text"/>
    <w:link w:val="BoxgreyChar"/>
    <w:rsid w:val="00A54B17"/>
    <w:rPr>
      <w:b/>
      <w:color w:val="FFFFFF"/>
      <w:bdr w:val="single" w:sz="36" w:space="0" w:color="808080"/>
      <w:shd w:val="clear" w:color="auto" w:fill="808080"/>
    </w:rPr>
  </w:style>
  <w:style w:type="character" w:customStyle="1" w:styleId="BoxgreyChar">
    <w:name w:val="Box grey Char"/>
    <w:link w:val="Boxgrey"/>
    <w:rsid w:val="00A54B17"/>
    <w:rPr>
      <w:rFonts w:ascii="Arial" w:eastAsia="PMingLiU" w:hAnsi="Arial"/>
      <w:b/>
      <w:color w:val="FFFFFF"/>
      <w:sz w:val="22"/>
      <w:szCs w:val="24"/>
      <w:bdr w:val="single" w:sz="36" w:space="0" w:color="808080"/>
      <w:shd w:val="clear" w:color="auto" w:fill="808080"/>
      <w:lang w:val="en-US" w:eastAsia="zh-TW" w:bidi="ar-SA"/>
    </w:rPr>
  </w:style>
  <w:style w:type="paragraph" w:customStyle="1" w:styleId="Bluebold">
    <w:name w:val="Blue bold"/>
    <w:next w:val="Text"/>
    <w:link w:val="BlueboldChar"/>
    <w:rsid w:val="00A54B17"/>
    <w:rPr>
      <w:rFonts w:ascii="Arial" w:hAnsi="Arial"/>
      <w:b/>
      <w:color w:val="056CB6"/>
      <w:szCs w:val="24"/>
      <w:lang w:eastAsia="zh-TW"/>
    </w:rPr>
  </w:style>
  <w:style w:type="paragraph" w:customStyle="1" w:styleId="Boxblue">
    <w:name w:val="Box blue"/>
    <w:basedOn w:val="Normal"/>
    <w:link w:val="BoxblueChar"/>
    <w:rsid w:val="00A54B17"/>
    <w:rPr>
      <w:b/>
      <w:bCs/>
      <w:color w:val="FFFFFF"/>
      <w:bdr w:val="single" w:sz="36" w:space="0" w:color="056CB6"/>
      <w:shd w:val="clear" w:color="auto" w:fill="056CB6"/>
    </w:rPr>
  </w:style>
  <w:style w:type="character" w:customStyle="1" w:styleId="BoxblueChar">
    <w:name w:val="Box blue Char"/>
    <w:link w:val="Boxblue"/>
    <w:rsid w:val="00A54B17"/>
    <w:rPr>
      <w:rFonts w:ascii="Arial" w:eastAsia="PMingLiU" w:hAnsi="Arial"/>
      <w:b/>
      <w:bCs/>
      <w:color w:val="FFFFFF"/>
      <w:sz w:val="22"/>
      <w:szCs w:val="24"/>
      <w:bdr w:val="single" w:sz="36" w:space="0" w:color="056CB6"/>
      <w:shd w:val="clear" w:color="auto" w:fill="056CB6"/>
      <w:lang w:val="en-US" w:eastAsia="zh-TW" w:bidi="ar-SA"/>
    </w:rPr>
  </w:style>
  <w:style w:type="character" w:styleId="CommentReference">
    <w:name w:val="annotation reference"/>
    <w:semiHidden/>
    <w:rsid w:val="00E13DE1"/>
    <w:rPr>
      <w:sz w:val="16"/>
      <w:szCs w:val="16"/>
    </w:rPr>
  </w:style>
  <w:style w:type="paragraph" w:styleId="CommentText">
    <w:name w:val="annotation text"/>
    <w:basedOn w:val="Normal"/>
    <w:semiHidden/>
    <w:rsid w:val="00E13D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3DE1"/>
    <w:rPr>
      <w:b/>
      <w:bCs/>
    </w:rPr>
  </w:style>
  <w:style w:type="paragraph" w:styleId="BalloonText">
    <w:name w:val="Balloon Text"/>
    <w:basedOn w:val="Normal"/>
    <w:semiHidden/>
    <w:rsid w:val="00E13DE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30"/>
    <w:qFormat/>
    <w:rsid w:val="007C478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List1">
    <w:name w:val="Table List 1"/>
    <w:basedOn w:val="TableNormal"/>
    <w:rsid w:val="007C478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9F1447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0B3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FE92E287A96409DEB733D26C9B1C7" ma:contentTypeVersion="5" ma:contentTypeDescription="Create a new document." ma:contentTypeScope="" ma:versionID="46c05b96d9913ffd7acd0864a52ad08c">
  <xsd:schema xmlns:xsd="http://www.w3.org/2001/XMLSchema" xmlns:xs="http://www.w3.org/2001/XMLSchema" xmlns:p="http://schemas.microsoft.com/office/2006/metadata/properties" xmlns:ns1="http://schemas.microsoft.com/sharepoint/v3" xmlns:ns2="f154b4d9-7ec7-4b5e-b168-732fe2c0b380" xmlns:ns3="0000c949-da5a-41a7-a10d-04a5089ffb70" targetNamespace="http://schemas.microsoft.com/office/2006/metadata/properties" ma:root="true" ma:fieldsID="1a53592f068ca97a4a69b8e600a55c52" ns1:_="" ns2:_="" ns3:_="">
    <xsd:import namespace="http://schemas.microsoft.com/sharepoint/v3"/>
    <xsd:import namespace="f154b4d9-7ec7-4b5e-b168-732fe2c0b380"/>
    <xsd:import namespace="0000c949-da5a-41a7-a10d-04a5089ffb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1:RoutingRuleDescription" minOccurs="0"/>
                <xsd:element ref="ns2:Security_x0020_Classification" minOccurs="0"/>
                <xsd:element ref="ns3:IM_x0020_Document_x0020_Type" minOccurs="0"/>
                <xsd:element ref="ns2:OCHA_x0020_Offic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5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1f1de8b-89a0-4787-8e73-73fc7a8fdf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0f3e123-e7af-4e8b-87c7-dc58a623ede4}" ma:internalName="TaxCatchAll" ma:showField="CatchAllData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0f3e123-e7af-4e8b-87c7-dc58a623ede4}" ma:internalName="TaxCatchAllLabel" ma:readOnly="true" ma:showField="CatchAllDataLabel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Classification" ma:index="16" nillable="true" ma:displayName="Security Classification" ma:default="Unclassified" ma:format="Dropdown" ma:internalName="Security_x0020_Classification">
      <xsd:simpleType>
        <xsd:restriction base="dms:Choice">
          <xsd:enumeration value="Unclassified"/>
          <xsd:enumeration value="Confidential"/>
          <xsd:enumeration value="Strictly Confidential"/>
        </xsd:restriction>
      </xsd:simpleType>
    </xsd:element>
    <xsd:element name="OCHA_x0020_Office" ma:index="18" nillable="true" ma:displayName="OCHA Office" ma:description="OCHA Office List" ma:list="{2e2ab8d5-d3dc-4830-a843-dcd088d30400}" ma:internalName="OCHA_x0020_Office" ma:showField="Title" ma:web="f154b4d9-7ec7-4b5e-b168-732fe2c0b380">
      <xsd:simpleType>
        <xsd:restriction base="dms:Lookup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0c949-da5a-41a7-a10d-04a5089ffb70" elementFormDefault="qualified">
    <xsd:import namespace="http://schemas.microsoft.com/office/2006/documentManagement/types"/>
    <xsd:import namespace="http://schemas.microsoft.com/office/infopath/2007/PartnerControls"/>
    <xsd:element name="IM_x0020_Document_x0020_Type" ma:index="17" nillable="true" ma:displayName="IM Document Type" ma:default="IMU Strategy" ma:description="Document Type" ma:format="Dropdown" ma:internalName="IM_x0020_Document_x0020_Type">
      <xsd:simpleType>
        <xsd:restriction base="dms:Choice">
          <xsd:enumeration value="IMU Strategy"/>
          <xsd:enumeration value="IMU Work Plan"/>
          <xsd:enumeration value="IMWG"/>
          <xsd:enumeration value="Product and Services Catalogu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54b4d9-7ec7-4b5e-b168-732fe2c0b380">
      <Value>1052</Value>
      <Value>1051</Value>
    </TaxCatchAll>
    <TaxKeywordTaxHTField xmlns="f154b4d9-7ec7-4b5e-b168-732fe2c0b3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IMU Workplan</TermName>
          <TermId xmlns="http://schemas.microsoft.com/office/infopath/2007/PartnerControls">8252a8ca-8918-4b16-8512-7da45206f6c3</TermId>
        </TermInfo>
        <TermInfo xmlns="http://schemas.microsoft.com/office/infopath/2007/PartnerControls">
          <TermName xmlns="http://schemas.microsoft.com/office/infopath/2007/PartnerControls">Workplan</TermName>
          <TermId xmlns="http://schemas.microsoft.com/office/infopath/2007/PartnerControls">af528d0e-1dbf-4907-8e1b-8db8a8de02c8</TermId>
        </TermInfo>
      </Terms>
    </TaxKeywordTaxHTField>
    <_dlc_DocId xmlns="f154b4d9-7ec7-4b5e-b168-732fe2c0b380">OCHANET-1250-1</_dlc_DocId>
    <_dlc_DocIdUrl xmlns="f154b4d9-7ec7-4b5e-b168-732fe2c0b380">
      <Url>https://ochanet.unocha.org/CA/Information_Management/IM%20CoP/_layouts/DocIdRedir.aspx?ID=OCHANET-1250-1</Url>
      <Description>OCHANET-1250-1</Description>
    </_dlc_DocIdUrl>
    <OCHA_x0020_Office xmlns="f154b4d9-7ec7-4b5e-b168-732fe2c0b380">23</OCHA_x0020_Office>
    <RoutingRuleDescription xmlns="http://schemas.microsoft.com/sharepoint/v3" xsi:nil="true"/>
    <IM_x0020_Document_x0020_Type xmlns="0000c949-da5a-41a7-a10d-04a5089ffb70">IMU Work Plan</IM_x0020_Document_x0020_Type>
    <Security_x0020_Classification xmlns="f154b4d9-7ec7-4b5e-b168-732fe2c0b380">Unclassified</Security_x0020_Classification>
  </documentManagement>
</p:properties>
</file>

<file path=customXml/itemProps1.xml><?xml version="1.0" encoding="utf-8"?>
<ds:datastoreItem xmlns:ds="http://schemas.openxmlformats.org/officeDocument/2006/customXml" ds:itemID="{9FCEA9FD-AEC0-421D-89DA-4DD2455B2F34}"/>
</file>

<file path=customXml/itemProps2.xml><?xml version="1.0" encoding="utf-8"?>
<ds:datastoreItem xmlns:ds="http://schemas.openxmlformats.org/officeDocument/2006/customXml" ds:itemID="{29CB29A9-34E1-4A11-80A3-C663BB384663}"/>
</file>

<file path=customXml/itemProps3.xml><?xml version="1.0" encoding="utf-8"?>
<ds:datastoreItem xmlns:ds="http://schemas.openxmlformats.org/officeDocument/2006/customXml" ds:itemID="{728529F0-3606-4BED-8EB5-B0228EE26B2A}"/>
</file>

<file path=customXml/itemProps4.xml><?xml version="1.0" encoding="utf-8"?>
<ds:datastoreItem xmlns:ds="http://schemas.openxmlformats.org/officeDocument/2006/customXml" ds:itemID="{0E1FEBEC-4E4C-4D78-99A1-0B982A0DEC5E}"/>
</file>

<file path=customXml/itemProps5.xml><?xml version="1.0" encoding="utf-8"?>
<ds:datastoreItem xmlns:ds="http://schemas.openxmlformats.org/officeDocument/2006/customXml" ds:itemID="{D9808758-CEA8-40E8-899E-FDD892DD0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1804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[Document title]</vt:lpstr>
      <vt:lpstr>[Document title]</vt:lpstr>
    </vt:vector>
  </TitlesOfParts>
  <Company>OCHA</Company>
  <LinksUpToDate>false</LinksUpToDate>
  <CharactersWithSpaces>11708</CharactersWithSpaces>
  <SharedDoc>false</SharedDoc>
  <HLinks>
    <vt:vector size="24" baseType="variant"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http://fts.unocha.org/</vt:lpwstr>
      </vt:variant>
      <vt:variant>
        <vt:lpwstr/>
      </vt:variant>
      <vt:variant>
        <vt:i4>6291523</vt:i4>
      </vt:variant>
      <vt:variant>
        <vt:i4>3842</vt:i4>
      </vt:variant>
      <vt:variant>
        <vt:i4>1025</vt:i4>
      </vt:variant>
      <vt:variant>
        <vt:i4>1</vt:i4>
      </vt:variant>
      <vt:variant>
        <vt:lpwstr>SS-2011-SDN_1006</vt:lpwstr>
      </vt:variant>
      <vt:variant>
        <vt:lpwstr/>
      </vt:variant>
      <vt:variant>
        <vt:i4>6225923</vt:i4>
      </vt:variant>
      <vt:variant>
        <vt:i4>-1</vt:i4>
      </vt:variant>
      <vt:variant>
        <vt:i4>2054</vt:i4>
      </vt:variant>
      <vt:variant>
        <vt:i4>1</vt:i4>
      </vt:variant>
      <vt:variant>
        <vt:lpwstr>100727_reliefweb_guidancetemplate_a4_cover</vt:lpwstr>
      </vt:variant>
      <vt:variant>
        <vt:lpwstr/>
      </vt:variant>
      <vt:variant>
        <vt:i4>5701714</vt:i4>
      </vt:variant>
      <vt:variant>
        <vt:i4>-1</vt:i4>
      </vt:variant>
      <vt:variant>
        <vt:i4>1088</vt:i4>
      </vt:variant>
      <vt:variant>
        <vt:i4>1</vt:i4>
      </vt:variant>
      <vt:variant>
        <vt:lpwstr>LM_file_naming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 - IMU Work Plan 2013</dc:title>
  <dc:creator>paletta</dc:creator>
  <cp:keywords>Workplan; IMU Workplan</cp:keywords>
  <cp:lastModifiedBy>guidop</cp:lastModifiedBy>
  <cp:revision>3</cp:revision>
  <cp:lastPrinted>2013-06-17T14:28:00Z</cp:lastPrinted>
  <dcterms:created xsi:type="dcterms:W3CDTF">2013-06-17T14:30:00Z</dcterms:created>
  <dcterms:modified xsi:type="dcterms:W3CDTF">2013-06-17T14:31:00Z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0x010100BD8FE92E287A96409DEB733D26C9B1C7</vt:lpwstr>
  </property>
  <property fmtid="{D5CDD505-2E9C-101B-9397-08002B2CF9AE}" pid="3" name="_dlc_DocIdItemGuid">
    <vt:lpwstr>4795b204-7ddb-4b8a-8538-31f5018a8ce1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TaxKeyword">
    <vt:lpwstr>1052;#IMU Workplan|8252a8ca-8918-4b16-8512-7da45206f6c3;#1051;#Workplan|af528d0e-1dbf-4907-8e1b-8db8a8de02c8</vt:lpwstr>
  </property>
  <property fmtid="{D5CDD505-2E9C-101B-9397-08002B2CF9AE}" pid="7" name="Order">
    <vt:r8>17300</vt:r8>
  </property>
  <property fmtid="{D5CDD505-2E9C-101B-9397-08002B2CF9AE}" pid="8" name="xd_ProgID">
    <vt:lpwstr/>
  </property>
  <property fmtid="{D5CDD505-2E9C-101B-9397-08002B2CF9AE}" pid="9" name="_CopySource">
    <vt:lpwstr>https://ochanet.unocha.org/CA/Information_Management/IM CoP/Documents from IMO Skype group/IM Strategy Docs/Mali_IMU-Work Plan_final draft_2013.docx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